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B84" w14:textId="6D5D14A2" w:rsidR="00CF7F15" w:rsidRPr="00802EAF" w:rsidRDefault="00F96CE9" w:rsidP="00B03704">
      <w:pPr>
        <w:spacing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REGULAMIN </w:t>
      </w:r>
      <w:r w:rsidR="00246E40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W</w:t>
      </w:r>
      <w:r w:rsidR="00CD51BB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irtualnej Nocy </w:t>
      </w:r>
      <w:r w:rsidR="00246E40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Powtórkow</w:t>
      </w:r>
      <w:r w:rsidR="00CD51BB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ej</w:t>
      </w:r>
      <w:r w:rsidR="00246E40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z Geografii </w:t>
      </w:r>
    </w:p>
    <w:p w14:paraId="718C1462" w14:textId="7B77275A" w:rsidR="00F96CE9" w:rsidRPr="00802EAF" w:rsidRDefault="001158AF" w:rsidP="00B03704">
      <w:pPr>
        <w:spacing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</w:t>
      </w:r>
      <w:r w:rsidR="00200040" w:rsidRPr="00802EAF">
        <w:rPr>
          <w:rFonts w:ascii="Calibri" w:eastAsia="Times New Roman" w:hAnsi="Calibri" w:cs="Calibri"/>
          <w:sz w:val="21"/>
          <w:szCs w:val="21"/>
          <w:bdr w:val="none" w:sz="0" w:space="0" w:color="auto" w:frame="1"/>
          <w:lang w:eastAsia="pl-PL"/>
        </w:rPr>
        <w:t>(</w:t>
      </w:r>
      <w:r w:rsidR="00203C80" w:rsidRPr="00802EAF">
        <w:rPr>
          <w:rFonts w:ascii="Calibri" w:eastAsia="Times New Roman" w:hAnsi="Calibri" w:cs="Calibri"/>
          <w:sz w:val="21"/>
          <w:szCs w:val="21"/>
          <w:bdr w:val="none" w:sz="0" w:space="0" w:color="auto" w:frame="1"/>
          <w:lang w:eastAsia="pl-PL"/>
        </w:rPr>
        <w:t>dalej:</w:t>
      </w:r>
      <w:r w:rsidR="00203C80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</w:t>
      </w:r>
      <w:r w:rsidR="00200040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„Regulamin”</w:t>
      </w:r>
      <w:r w:rsidR="00200040" w:rsidRPr="00802EAF">
        <w:rPr>
          <w:rFonts w:ascii="Calibri" w:eastAsia="Times New Roman" w:hAnsi="Calibri" w:cs="Calibri"/>
          <w:sz w:val="21"/>
          <w:szCs w:val="21"/>
          <w:bdr w:val="none" w:sz="0" w:space="0" w:color="auto" w:frame="1"/>
          <w:lang w:eastAsia="pl-PL"/>
        </w:rPr>
        <w:t>)</w:t>
      </w:r>
    </w:p>
    <w:p w14:paraId="4154093B" w14:textId="77777777" w:rsidR="00B03704" w:rsidRPr="00802EAF" w:rsidRDefault="00B03704" w:rsidP="00E232BC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</w:pPr>
    </w:p>
    <w:p w14:paraId="25F6E50C" w14:textId="4BA14834" w:rsidR="00F96CE9" w:rsidRPr="00802EAF" w:rsidRDefault="00F96CE9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§ 1</w:t>
      </w:r>
    </w:p>
    <w:p w14:paraId="0BBDB123" w14:textId="7B1E1BDE" w:rsidR="00F96CE9" w:rsidRPr="00802EAF" w:rsidRDefault="00F96CE9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Termin</w:t>
      </w:r>
      <w:r w:rsidR="00100FF1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i 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czas </w:t>
      </w:r>
      <w:r w:rsidR="00B853D4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trwania</w:t>
      </w:r>
    </w:p>
    <w:p w14:paraId="178D0F56" w14:textId="6E5FFB27" w:rsidR="00C97842" w:rsidRPr="00802EAF" w:rsidRDefault="00246E40" w:rsidP="00E37A35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W</w:t>
      </w:r>
      <w:r w:rsidR="00CD51BB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irtualna 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Noc Powtórkowa z Geografii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AD479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rozpoczyna</w:t>
      </w:r>
      <w:r w:rsidR="003C280E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się w </w:t>
      </w:r>
      <w:r w:rsidR="007F206A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</w:t>
      </w:r>
      <w:r w:rsidR="00CD51BB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2776FB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1</w:t>
      </w:r>
      <w:r w:rsidR="00DB651C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5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2776FB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kwietnia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202</w:t>
      </w:r>
      <w:r w:rsidR="00DB651C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2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r.</w:t>
      </w:r>
      <w:r w:rsidR="00E37A35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E37A3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i</w:t>
      </w:r>
      <w:r w:rsidR="00E37A35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E37A3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kończy</w:t>
      </w:r>
      <w:r w:rsidR="007621A3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się</w:t>
      </w:r>
      <w:r w:rsidR="00E37A3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 dniu</w:t>
      </w:r>
      <w:r w:rsidR="00E37A35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1</w:t>
      </w:r>
      <w:r w:rsidR="00DB651C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5</w:t>
      </w:r>
      <w:r w:rsidR="00E37A35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2776FB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maja</w:t>
      </w:r>
      <w:r w:rsidR="00E37A35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202</w:t>
      </w:r>
      <w:r w:rsidR="00DB651C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2</w:t>
      </w:r>
      <w:r w:rsidR="00E37A35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r</w:t>
      </w:r>
      <w:r w:rsidR="00F96CE9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</w:t>
      </w:r>
      <w:r w:rsidR="00802EA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(dalej: „</w:t>
      </w:r>
      <w:r w:rsidR="00802EAF" w:rsidRPr="00802EAF">
        <w:rPr>
          <w:rFonts w:ascii="Calibri" w:eastAsia="Times New Roman" w:hAnsi="Calibri" w:cs="Calibri"/>
          <w:b/>
          <w:sz w:val="21"/>
          <w:szCs w:val="21"/>
          <w:shd w:val="clear" w:color="auto" w:fill="FFFFFF"/>
          <w:lang w:eastAsia="pl-PL"/>
        </w:rPr>
        <w:t>Wydarzenie</w:t>
      </w:r>
      <w:r w:rsidR="00802EA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”).</w:t>
      </w:r>
    </w:p>
    <w:p w14:paraId="3A7DE928" w14:textId="1B4F3835" w:rsidR="009C53DA" w:rsidRPr="00802EAF" w:rsidRDefault="009C53DA" w:rsidP="00B03704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hAnsi="Calibri" w:cs="Calibri"/>
          <w:sz w:val="21"/>
          <w:szCs w:val="21"/>
        </w:rPr>
        <w:t xml:space="preserve">Uczestnik przyjmuje do wiadomości, że </w:t>
      </w:r>
      <w:r w:rsidR="00C97842" w:rsidRPr="00802EAF">
        <w:rPr>
          <w:rFonts w:ascii="Calibri" w:hAnsi="Calibri" w:cs="Calibri"/>
          <w:sz w:val="21"/>
          <w:szCs w:val="21"/>
        </w:rPr>
        <w:t>wzięcie udziału</w:t>
      </w:r>
      <w:r w:rsidR="00CD51BB" w:rsidRPr="00802EAF">
        <w:rPr>
          <w:rFonts w:ascii="Calibri" w:hAnsi="Calibri" w:cs="Calibri"/>
          <w:sz w:val="21"/>
          <w:szCs w:val="21"/>
        </w:rPr>
        <w:t xml:space="preserve"> </w:t>
      </w:r>
      <w:r w:rsidR="00100FF1" w:rsidRPr="00802EAF">
        <w:rPr>
          <w:rFonts w:ascii="Calibri" w:hAnsi="Calibri" w:cs="Calibri"/>
          <w:sz w:val="21"/>
          <w:szCs w:val="21"/>
        </w:rPr>
        <w:t>w </w:t>
      </w:r>
      <w:r w:rsidR="00C97842" w:rsidRPr="00802EAF">
        <w:rPr>
          <w:rFonts w:ascii="Calibri" w:hAnsi="Calibri" w:cs="Calibri"/>
          <w:sz w:val="21"/>
          <w:szCs w:val="21"/>
        </w:rPr>
        <w:t>Wydarzeniu</w:t>
      </w:r>
      <w:r w:rsidR="00CD51BB" w:rsidRPr="00802EAF">
        <w:rPr>
          <w:rFonts w:ascii="Calibri" w:hAnsi="Calibri" w:cs="Calibri"/>
          <w:sz w:val="21"/>
          <w:szCs w:val="21"/>
        </w:rPr>
        <w:t xml:space="preserve"> i</w:t>
      </w:r>
      <w:r w:rsidR="00100FF1" w:rsidRPr="00802EAF">
        <w:rPr>
          <w:rFonts w:ascii="Calibri" w:hAnsi="Calibri" w:cs="Calibri"/>
          <w:sz w:val="21"/>
          <w:szCs w:val="21"/>
        </w:rPr>
        <w:t> </w:t>
      </w:r>
      <w:r w:rsidR="00CD51BB" w:rsidRPr="00802EAF">
        <w:rPr>
          <w:rFonts w:ascii="Calibri" w:hAnsi="Calibri" w:cs="Calibri"/>
          <w:sz w:val="21"/>
          <w:szCs w:val="21"/>
        </w:rPr>
        <w:t xml:space="preserve">zarejestrowanie się </w:t>
      </w:r>
      <w:r w:rsidR="00AD479F" w:rsidRPr="00802EAF">
        <w:rPr>
          <w:rFonts w:ascii="Calibri" w:hAnsi="Calibri" w:cs="Calibri"/>
          <w:b/>
          <w:bCs/>
          <w:sz w:val="21"/>
          <w:szCs w:val="21"/>
        </w:rPr>
        <w:t xml:space="preserve">na platformie zdalnego nauczania </w:t>
      </w:r>
      <w:r w:rsidR="00CD51BB" w:rsidRPr="00802EAF">
        <w:rPr>
          <w:rFonts w:ascii="Calibri" w:hAnsi="Calibri" w:cs="Calibri"/>
          <w:b/>
          <w:bCs/>
          <w:sz w:val="21"/>
          <w:szCs w:val="21"/>
        </w:rPr>
        <w:t>Uniwersytet Jagielloński bez Granic</w:t>
      </w:r>
      <w:r w:rsidR="00CD51BB" w:rsidRPr="00802EAF">
        <w:rPr>
          <w:rFonts w:ascii="Calibri" w:hAnsi="Calibri" w:cs="Calibri"/>
          <w:sz w:val="21"/>
          <w:szCs w:val="21"/>
        </w:rPr>
        <w:t xml:space="preserve"> dostępn</w:t>
      </w:r>
      <w:r w:rsidR="00AD479F" w:rsidRPr="00802EAF">
        <w:rPr>
          <w:rFonts w:ascii="Calibri" w:hAnsi="Calibri" w:cs="Calibri"/>
          <w:sz w:val="21"/>
          <w:szCs w:val="21"/>
        </w:rPr>
        <w:t>ej</w:t>
      </w:r>
      <w:r w:rsidR="00CD51BB" w:rsidRPr="00802EAF">
        <w:rPr>
          <w:rFonts w:ascii="Calibri" w:hAnsi="Calibri" w:cs="Calibri"/>
          <w:sz w:val="21"/>
          <w:szCs w:val="21"/>
        </w:rPr>
        <w:t xml:space="preserve"> pod adresem </w:t>
      </w:r>
      <w:hyperlink r:id="rId7" w:history="1">
        <w:r w:rsidR="00CD51BB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CD51BB" w:rsidRPr="00802EAF">
        <w:rPr>
          <w:rFonts w:ascii="Calibri" w:hAnsi="Calibri" w:cs="Calibri"/>
          <w:sz w:val="21"/>
          <w:szCs w:val="21"/>
        </w:rPr>
        <w:t xml:space="preserve">, gdzie </w:t>
      </w:r>
      <w:r w:rsidRPr="00802EAF">
        <w:rPr>
          <w:rFonts w:ascii="Calibri" w:hAnsi="Calibri" w:cs="Calibri"/>
          <w:sz w:val="21"/>
          <w:szCs w:val="21"/>
        </w:rPr>
        <w:t>odbywa się Wydarzenie (ust. 4 poniżej), jest równoznaczny</w:t>
      </w:r>
      <w:r w:rsidR="00100FF1" w:rsidRPr="00802EAF">
        <w:rPr>
          <w:rFonts w:ascii="Calibri" w:hAnsi="Calibri" w:cs="Calibri"/>
          <w:sz w:val="21"/>
          <w:szCs w:val="21"/>
        </w:rPr>
        <w:t xml:space="preserve"> z </w:t>
      </w:r>
      <w:r w:rsidRPr="00802EAF">
        <w:rPr>
          <w:rFonts w:ascii="Calibri" w:hAnsi="Calibri" w:cs="Calibri"/>
          <w:sz w:val="21"/>
          <w:szCs w:val="21"/>
        </w:rPr>
        <w:t>zaakceptowaniem Regulaminu.</w:t>
      </w:r>
      <w:r w:rsidR="00C97842" w:rsidRPr="00802EAF">
        <w:rPr>
          <w:rFonts w:ascii="Calibri" w:hAnsi="Calibri" w:cs="Calibri"/>
          <w:sz w:val="21"/>
          <w:szCs w:val="21"/>
        </w:rPr>
        <w:t xml:space="preserve"> </w:t>
      </w:r>
    </w:p>
    <w:p w14:paraId="13325D81" w14:textId="64092D89" w:rsidR="00622BF9" w:rsidRPr="00802EAF" w:rsidRDefault="00651B1D" w:rsidP="00622BF9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Calibri" w:hAnsi="Calibri" w:cs="Calibri"/>
          <w:sz w:val="21"/>
          <w:szCs w:val="21"/>
        </w:rPr>
        <w:t>Szczegółowe informacje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o </w:t>
      </w:r>
      <w:r w:rsidRPr="00802EAF">
        <w:rPr>
          <w:rFonts w:ascii="Calibri" w:eastAsia="Calibri" w:hAnsi="Calibri" w:cs="Calibri"/>
          <w:sz w:val="21"/>
          <w:szCs w:val="21"/>
        </w:rPr>
        <w:t>Wydarzeniu</w:t>
      </w:r>
      <w:r w:rsidR="00032502" w:rsidRPr="00802EAF">
        <w:rPr>
          <w:rFonts w:ascii="Calibri" w:eastAsia="Calibri" w:hAnsi="Calibri" w:cs="Calibri"/>
          <w:sz w:val="21"/>
          <w:szCs w:val="21"/>
        </w:rPr>
        <w:t xml:space="preserve"> i jego program</w:t>
      </w:r>
      <w:r w:rsidRPr="00802EAF">
        <w:rPr>
          <w:rFonts w:ascii="Calibri" w:eastAsia="Calibri" w:hAnsi="Calibri" w:cs="Calibri"/>
          <w:sz w:val="21"/>
          <w:szCs w:val="21"/>
        </w:rPr>
        <w:t xml:space="preserve"> znajdują się</w:t>
      </w:r>
      <w:r w:rsidR="002776FB" w:rsidRPr="00802EAF">
        <w:rPr>
          <w:rFonts w:ascii="Calibri" w:hAnsi="Calibri" w:cs="Calibri"/>
          <w:sz w:val="21"/>
          <w:szCs w:val="21"/>
        </w:rPr>
        <w:t xml:space="preserve"> na</w:t>
      </w:r>
      <w:r w:rsidR="007D1ED5" w:rsidRPr="00802EAF">
        <w:rPr>
          <w:rFonts w:ascii="Calibri" w:hAnsi="Calibri" w:cs="Calibri"/>
          <w:sz w:val="21"/>
          <w:szCs w:val="21"/>
        </w:rPr>
        <w:t xml:space="preserve"> stronie internetowej Wydarzenia na</w:t>
      </w:r>
      <w:r w:rsidR="002776FB" w:rsidRPr="00802EAF">
        <w:rPr>
          <w:rFonts w:ascii="Calibri" w:hAnsi="Calibri" w:cs="Calibri"/>
          <w:sz w:val="21"/>
          <w:szCs w:val="21"/>
        </w:rPr>
        <w:t xml:space="preserve"> platformie zdalnego nauczania Uniwersytet Jagielloński bez Granic dostępnej pod adresem</w:t>
      </w:r>
      <w:r w:rsidR="009C53DA" w:rsidRPr="00802EAF">
        <w:rPr>
          <w:rFonts w:ascii="Calibri" w:eastAsia="Calibri" w:hAnsi="Calibri" w:cs="Calibri"/>
          <w:sz w:val="21"/>
          <w:szCs w:val="21"/>
        </w:rPr>
        <w:t xml:space="preserve"> </w:t>
      </w:r>
      <w:hyperlink r:id="rId8" w:history="1">
        <w:r w:rsidR="00CD51BB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2776FB" w:rsidRPr="00802EAF">
        <w:rPr>
          <w:rFonts w:ascii="Calibri" w:hAnsi="Calibri" w:cs="Calibri"/>
          <w:sz w:val="21"/>
          <w:szCs w:val="21"/>
        </w:rPr>
        <w:t>.</w:t>
      </w:r>
    </w:p>
    <w:p w14:paraId="1E6BD23B" w14:textId="251AED51" w:rsidR="001158AF" w:rsidRPr="00802EAF" w:rsidRDefault="009C53DA" w:rsidP="005E12A7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Wydarzeni</w:t>
      </w:r>
      <w:r w:rsidR="001158A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e odbywa się w </w:t>
      </w:r>
      <w:r w:rsidR="00F96CE9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wyznaczon</w:t>
      </w:r>
      <w:r w:rsidR="00CD51BB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ej</w:t>
      </w:r>
      <w:r w:rsidR="00F96CE9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części</w:t>
      </w:r>
      <w:r w:rsidR="00CD51BB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platformy </w:t>
      </w:r>
      <w:r w:rsidR="00AD479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zdalnego nauczania</w:t>
      </w:r>
      <w:r w:rsidR="00CD51BB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Uniwersytetu Jagiellońskiego (dalej: „</w:t>
      </w:r>
      <w:r w:rsidR="00CD51BB" w:rsidRPr="00802EAF">
        <w:rPr>
          <w:rFonts w:ascii="Calibri" w:eastAsia="Times New Roman" w:hAnsi="Calibri" w:cs="Calibri"/>
          <w:b/>
          <w:sz w:val="21"/>
          <w:szCs w:val="21"/>
          <w:shd w:val="clear" w:color="auto" w:fill="FFFFFF"/>
          <w:lang w:eastAsia="pl-PL"/>
        </w:rPr>
        <w:t>UJ</w:t>
      </w:r>
      <w:r w:rsidR="00CD51BB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”):</w:t>
      </w:r>
      <w:r w:rsidR="00CD51BB" w:rsidRPr="00802EA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CD51BB" w:rsidRPr="00802EAF">
        <w:rPr>
          <w:rFonts w:ascii="Calibri" w:hAnsi="Calibri" w:cs="Calibri"/>
          <w:sz w:val="21"/>
          <w:szCs w:val="21"/>
        </w:rPr>
        <w:t>Uniwersytet Jagielloński bez Granic</w:t>
      </w:r>
      <w:r w:rsidR="007E0D89" w:rsidRPr="00802EAF">
        <w:rPr>
          <w:rFonts w:ascii="Calibri" w:hAnsi="Calibri" w:cs="Calibri"/>
          <w:sz w:val="21"/>
          <w:szCs w:val="21"/>
        </w:rPr>
        <w:t xml:space="preserve"> dostępnej</w:t>
      </w:r>
      <w:r w:rsidR="00CD51BB" w:rsidRPr="00802EAF">
        <w:rPr>
          <w:rFonts w:ascii="Calibri" w:hAnsi="Calibri" w:cs="Calibri"/>
          <w:sz w:val="21"/>
          <w:szCs w:val="21"/>
        </w:rPr>
        <w:t xml:space="preserve"> pod adresem </w:t>
      </w:r>
      <w:hyperlink r:id="rId9" w:history="1">
        <w:r w:rsidR="00CD51BB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7D1ED5" w:rsidRPr="00802EAF">
        <w:rPr>
          <w:rFonts w:ascii="Calibri" w:hAnsi="Calibri" w:cs="Calibri"/>
          <w:sz w:val="21"/>
          <w:szCs w:val="21"/>
        </w:rPr>
        <w:t>.</w:t>
      </w:r>
    </w:p>
    <w:p w14:paraId="69B835B4" w14:textId="45F51274" w:rsidR="00200040" w:rsidRPr="00802EAF" w:rsidRDefault="009C53DA" w:rsidP="00B03704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libri" w:hAnsi="Calibri" w:cs="Calibri"/>
          <w:sz w:val="21"/>
          <w:szCs w:val="21"/>
          <w:lang w:eastAsia="pl-PL"/>
        </w:rPr>
      </w:pPr>
      <w:r w:rsidRPr="00802EAF">
        <w:rPr>
          <w:rFonts w:ascii="Calibri" w:hAnsi="Calibri" w:cs="Calibri"/>
          <w:sz w:val="21"/>
          <w:szCs w:val="21"/>
          <w:lang w:eastAsia="pl-PL"/>
        </w:rPr>
        <w:t>UJ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 xml:space="preserve"> zastrzega sobie prawo do wyłączenia </w:t>
      </w:r>
      <w:r w:rsidR="00B21EF4" w:rsidRPr="00802EAF">
        <w:rPr>
          <w:rFonts w:ascii="Calibri" w:hAnsi="Calibri" w:cs="Calibri"/>
          <w:sz w:val="21"/>
          <w:szCs w:val="21"/>
          <w:lang w:eastAsia="pl-PL"/>
        </w:rPr>
        <w:t>platformy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 xml:space="preserve"> wskazan</w:t>
      </w:r>
      <w:r w:rsidR="00B21EF4" w:rsidRPr="00802EAF">
        <w:rPr>
          <w:rFonts w:ascii="Calibri" w:hAnsi="Calibri" w:cs="Calibri"/>
          <w:sz w:val="21"/>
          <w:szCs w:val="21"/>
          <w:lang w:eastAsia="pl-PL"/>
        </w:rPr>
        <w:t>ej</w:t>
      </w:r>
      <w:r w:rsidR="00100FF1" w:rsidRPr="00802EAF">
        <w:rPr>
          <w:rFonts w:ascii="Calibri" w:hAnsi="Calibri" w:cs="Calibri"/>
          <w:sz w:val="21"/>
          <w:szCs w:val="21"/>
          <w:lang w:eastAsia="pl-PL"/>
        </w:rPr>
        <w:t xml:space="preserve"> w 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 xml:space="preserve">ust. </w:t>
      </w:r>
      <w:r w:rsidR="00F00B3F" w:rsidRPr="00802EAF">
        <w:rPr>
          <w:rFonts w:ascii="Calibri" w:hAnsi="Calibri" w:cs="Calibri"/>
          <w:sz w:val="21"/>
          <w:szCs w:val="21"/>
          <w:lang w:eastAsia="pl-PL"/>
        </w:rPr>
        <w:t>4</w:t>
      </w:r>
      <w:r w:rsidR="007A32AC" w:rsidRPr="00802EAF">
        <w:rPr>
          <w:rFonts w:ascii="Calibri" w:hAnsi="Calibri" w:cs="Calibri"/>
          <w:sz w:val="21"/>
          <w:szCs w:val="21"/>
          <w:lang w:eastAsia="pl-PL"/>
        </w:rPr>
        <w:t xml:space="preserve"> 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>powyżej z</w:t>
      </w:r>
      <w:r w:rsidR="00B21EF4" w:rsidRPr="00802EAF">
        <w:rPr>
          <w:rFonts w:ascii="Calibri" w:hAnsi="Calibri" w:cs="Calibri"/>
          <w:sz w:val="21"/>
          <w:szCs w:val="21"/>
          <w:lang w:eastAsia="pl-PL"/>
        </w:rPr>
        <w:t xml:space="preserve"> korzystania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 lub </w:t>
      </w:r>
      <w:r w:rsidR="00B21EF4" w:rsidRPr="00802EAF">
        <w:rPr>
          <w:rFonts w:ascii="Calibri" w:hAnsi="Calibri" w:cs="Calibri"/>
          <w:sz w:val="21"/>
          <w:szCs w:val="21"/>
          <w:lang w:eastAsia="pl-PL"/>
        </w:rPr>
        <w:t>jej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 zmiany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 xml:space="preserve"> za uprzednim powiadomieniem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 dokonanym za pośrednictwem strony internetowej</w:t>
      </w:r>
      <w:r w:rsidR="00BF3BA3" w:rsidRPr="00802EAF">
        <w:rPr>
          <w:rFonts w:ascii="Calibri" w:hAnsi="Calibri" w:cs="Calibri"/>
          <w:sz w:val="21"/>
          <w:szCs w:val="21"/>
          <w:lang w:eastAsia="pl-PL"/>
        </w:rPr>
        <w:t xml:space="preserve"> Wydarzenia</w:t>
      </w:r>
      <w:r w:rsidR="00802EAF" w:rsidRPr="00802EAF">
        <w:rPr>
          <w:rFonts w:ascii="Calibri" w:hAnsi="Calibri" w:cs="Calibri"/>
          <w:sz w:val="21"/>
          <w:szCs w:val="21"/>
          <w:lang w:eastAsia="pl-PL"/>
        </w:rPr>
        <w:t xml:space="preserve"> na platformie zdalnego nauczania</w:t>
      </w:r>
      <w:r w:rsidR="00802EAF" w:rsidRPr="00802EAF">
        <w:rPr>
          <w:rFonts w:ascii="Calibri" w:hAnsi="Calibri" w:cs="Calibri"/>
          <w:sz w:val="21"/>
          <w:szCs w:val="21"/>
        </w:rPr>
        <w:t xml:space="preserve"> Uniwersytet Jagielloński bez Granic dostępnej pod adresem</w:t>
      </w:r>
      <w:r w:rsidR="00802EAF" w:rsidRPr="00802EAF">
        <w:rPr>
          <w:rFonts w:ascii="Calibri" w:hAnsi="Calibri" w:cs="Calibri"/>
          <w:sz w:val="21"/>
          <w:szCs w:val="21"/>
          <w:lang w:eastAsia="pl-PL"/>
        </w:rPr>
        <w:t xml:space="preserve"> </w:t>
      </w:r>
      <w:hyperlink r:id="rId10" w:history="1">
        <w:r w:rsidR="00802EAF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Pr="00802EAF">
        <w:rPr>
          <w:rFonts w:ascii="Calibri" w:hAnsi="Calibri" w:cs="Calibri"/>
          <w:sz w:val="21"/>
          <w:szCs w:val="21"/>
          <w:lang w:eastAsia="pl-PL"/>
        </w:rPr>
        <w:t>,</w:t>
      </w:r>
      <w:r w:rsidR="00100FF1" w:rsidRPr="00802EAF">
        <w:rPr>
          <w:rFonts w:ascii="Calibri" w:hAnsi="Calibri" w:cs="Calibri"/>
          <w:sz w:val="21"/>
          <w:szCs w:val="21"/>
          <w:lang w:eastAsia="pl-PL"/>
        </w:rPr>
        <w:t xml:space="preserve"> o </w:t>
      </w:r>
      <w:r w:rsidRPr="00802EAF">
        <w:rPr>
          <w:rFonts w:ascii="Calibri" w:hAnsi="Calibri" w:cs="Calibri"/>
          <w:sz w:val="21"/>
          <w:szCs w:val="21"/>
          <w:lang w:eastAsia="pl-PL"/>
        </w:rPr>
        <w:t>której mowa</w:t>
      </w:r>
      <w:r w:rsidR="00100FF1" w:rsidRPr="00802EAF">
        <w:rPr>
          <w:rFonts w:ascii="Calibri" w:hAnsi="Calibri" w:cs="Calibri"/>
          <w:sz w:val="21"/>
          <w:szCs w:val="21"/>
          <w:lang w:eastAsia="pl-PL"/>
        </w:rPr>
        <w:t xml:space="preserve"> w 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ust. </w:t>
      </w:r>
      <w:r w:rsidR="00BF3BA3" w:rsidRPr="00802EAF">
        <w:rPr>
          <w:rFonts w:ascii="Calibri" w:hAnsi="Calibri" w:cs="Calibri"/>
          <w:sz w:val="21"/>
          <w:szCs w:val="21"/>
          <w:lang w:eastAsia="pl-PL"/>
        </w:rPr>
        <w:t>3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 powyżej. </w:t>
      </w:r>
    </w:p>
    <w:p w14:paraId="02CE786F" w14:textId="46FA7090" w:rsidR="008D72C0" w:rsidRPr="00802EAF" w:rsidRDefault="00F96CE9" w:rsidP="00B03704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Calibri" w:hAnsi="Calibri" w:cs="Calibri"/>
          <w:sz w:val="21"/>
          <w:szCs w:val="21"/>
          <w:lang w:eastAsia="pl-PL"/>
        </w:rPr>
      </w:pPr>
      <w:r w:rsidRPr="00802EAF">
        <w:rPr>
          <w:rFonts w:ascii="Calibri" w:hAnsi="Calibri" w:cs="Calibri"/>
          <w:sz w:val="21"/>
          <w:szCs w:val="21"/>
          <w:lang w:eastAsia="pl-PL"/>
        </w:rPr>
        <w:t xml:space="preserve">W trakcie </w:t>
      </w:r>
      <w:r w:rsidR="009C53DA" w:rsidRPr="00802EAF">
        <w:rPr>
          <w:rFonts w:ascii="Calibri" w:hAnsi="Calibri" w:cs="Calibri"/>
          <w:sz w:val="21"/>
          <w:szCs w:val="21"/>
          <w:lang w:eastAsia="pl-PL"/>
        </w:rPr>
        <w:t>Wydarzenia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 </w:t>
      </w:r>
      <w:r w:rsidR="00B21EF4" w:rsidRPr="00802EAF">
        <w:rPr>
          <w:rFonts w:ascii="Calibri" w:hAnsi="Calibri" w:cs="Calibri"/>
          <w:sz w:val="21"/>
          <w:szCs w:val="21"/>
          <w:lang w:eastAsia="pl-PL"/>
        </w:rPr>
        <w:t>uczestnikom</w:t>
      </w:r>
      <w:r w:rsidRPr="00802EAF">
        <w:rPr>
          <w:rFonts w:ascii="Calibri" w:hAnsi="Calibri" w:cs="Calibri"/>
          <w:sz w:val="21"/>
          <w:szCs w:val="21"/>
          <w:lang w:eastAsia="pl-PL"/>
        </w:rPr>
        <w:t xml:space="preserve"> przedstawi</w:t>
      </w:r>
      <w:r w:rsidR="009C53DA" w:rsidRPr="00802EAF">
        <w:rPr>
          <w:rFonts w:ascii="Calibri" w:hAnsi="Calibri" w:cs="Calibri"/>
          <w:sz w:val="21"/>
          <w:szCs w:val="21"/>
          <w:lang w:eastAsia="pl-PL"/>
        </w:rPr>
        <w:t>o</w:t>
      </w:r>
      <w:r w:rsidRPr="00802EAF">
        <w:rPr>
          <w:rFonts w:ascii="Calibri" w:hAnsi="Calibri" w:cs="Calibri"/>
          <w:sz w:val="21"/>
          <w:szCs w:val="21"/>
          <w:lang w:eastAsia="pl-PL"/>
        </w:rPr>
        <w:t>ne zostaną przygotowane dla nich formy aktywności, k</w:t>
      </w:r>
      <w:r w:rsidR="00142C05" w:rsidRPr="00802EAF">
        <w:rPr>
          <w:rFonts w:ascii="Calibri" w:hAnsi="Calibri" w:cs="Calibri"/>
          <w:sz w:val="21"/>
          <w:szCs w:val="21"/>
          <w:lang w:eastAsia="pl-PL"/>
        </w:rPr>
        <w:t xml:space="preserve">tóre 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 xml:space="preserve">zostaną </w:t>
      </w:r>
      <w:r w:rsidR="00142C05" w:rsidRPr="00802EAF">
        <w:rPr>
          <w:rFonts w:ascii="Calibri" w:hAnsi="Calibri" w:cs="Calibri"/>
          <w:sz w:val="21"/>
          <w:szCs w:val="21"/>
          <w:lang w:eastAsia="pl-PL"/>
        </w:rPr>
        <w:t>określ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>one</w:t>
      </w:r>
      <w:r w:rsidR="00142C05" w:rsidRPr="00802EAF">
        <w:rPr>
          <w:rFonts w:ascii="Calibri" w:hAnsi="Calibri" w:cs="Calibri"/>
          <w:sz w:val="21"/>
          <w:szCs w:val="21"/>
          <w:lang w:eastAsia="pl-PL"/>
        </w:rPr>
        <w:t xml:space="preserve"> odrębn</w:t>
      </w:r>
      <w:r w:rsidR="00200040" w:rsidRPr="00802EAF">
        <w:rPr>
          <w:rFonts w:ascii="Calibri" w:hAnsi="Calibri" w:cs="Calibri"/>
          <w:sz w:val="21"/>
          <w:szCs w:val="21"/>
          <w:lang w:eastAsia="pl-PL"/>
        </w:rPr>
        <w:t>ym</w:t>
      </w:r>
      <w:r w:rsidR="00142C05" w:rsidRPr="00802EAF">
        <w:rPr>
          <w:rFonts w:ascii="Calibri" w:hAnsi="Calibri" w:cs="Calibri"/>
          <w:sz w:val="21"/>
          <w:szCs w:val="21"/>
          <w:lang w:eastAsia="pl-PL"/>
        </w:rPr>
        <w:t xml:space="preserve"> program</w:t>
      </w:r>
      <w:r w:rsidR="00203C80" w:rsidRPr="00802EAF">
        <w:rPr>
          <w:rFonts w:ascii="Calibri" w:hAnsi="Calibri" w:cs="Calibri"/>
          <w:sz w:val="21"/>
          <w:szCs w:val="21"/>
          <w:lang w:eastAsia="pl-PL"/>
        </w:rPr>
        <w:t>em</w:t>
      </w:r>
      <w:r w:rsidR="00142C05" w:rsidRPr="00802EAF">
        <w:rPr>
          <w:rFonts w:ascii="Calibri" w:hAnsi="Calibri" w:cs="Calibri"/>
          <w:sz w:val="21"/>
          <w:szCs w:val="21"/>
          <w:lang w:eastAsia="pl-PL"/>
        </w:rPr>
        <w:t>.</w:t>
      </w:r>
      <w:r w:rsidR="00444BC7" w:rsidRPr="00802EAF">
        <w:rPr>
          <w:rFonts w:ascii="Calibri" w:hAnsi="Calibri" w:cs="Calibri"/>
          <w:sz w:val="21"/>
          <w:szCs w:val="21"/>
          <w:lang w:eastAsia="pl-PL"/>
        </w:rPr>
        <w:t xml:space="preserve"> Program,</w:t>
      </w:r>
      <w:r w:rsidR="00100FF1" w:rsidRPr="00802EAF">
        <w:rPr>
          <w:rFonts w:ascii="Calibri" w:hAnsi="Calibri" w:cs="Calibri"/>
          <w:sz w:val="21"/>
          <w:szCs w:val="21"/>
          <w:lang w:eastAsia="pl-PL"/>
        </w:rPr>
        <w:t xml:space="preserve"> o </w:t>
      </w:r>
      <w:r w:rsidR="00444BC7" w:rsidRPr="00802EAF">
        <w:rPr>
          <w:rFonts w:ascii="Calibri" w:hAnsi="Calibri" w:cs="Calibri"/>
          <w:sz w:val="21"/>
          <w:szCs w:val="21"/>
          <w:lang w:eastAsia="pl-PL"/>
        </w:rPr>
        <w:t>który</w:t>
      </w:r>
      <w:r w:rsidR="00203C80" w:rsidRPr="00802EAF">
        <w:rPr>
          <w:rFonts w:ascii="Calibri" w:hAnsi="Calibri" w:cs="Calibri"/>
          <w:sz w:val="21"/>
          <w:szCs w:val="21"/>
          <w:lang w:eastAsia="pl-PL"/>
        </w:rPr>
        <w:t>m</w:t>
      </w:r>
      <w:r w:rsidR="00444BC7" w:rsidRPr="00802EAF">
        <w:rPr>
          <w:rFonts w:ascii="Calibri" w:hAnsi="Calibri" w:cs="Calibri"/>
          <w:sz w:val="21"/>
          <w:szCs w:val="21"/>
          <w:lang w:eastAsia="pl-PL"/>
        </w:rPr>
        <w:t xml:space="preserve"> mowa</w:t>
      </w:r>
      <w:r w:rsidR="00100FF1" w:rsidRPr="00802EAF">
        <w:rPr>
          <w:rFonts w:ascii="Calibri" w:hAnsi="Calibri" w:cs="Calibri"/>
          <w:sz w:val="21"/>
          <w:szCs w:val="21"/>
          <w:lang w:eastAsia="pl-PL"/>
        </w:rPr>
        <w:t xml:space="preserve"> w </w:t>
      </w:r>
      <w:r w:rsidR="00444BC7" w:rsidRPr="00802EAF">
        <w:rPr>
          <w:rFonts w:ascii="Calibri" w:hAnsi="Calibri" w:cs="Calibri"/>
          <w:sz w:val="21"/>
          <w:szCs w:val="21"/>
          <w:lang w:eastAsia="pl-PL"/>
        </w:rPr>
        <w:t>zdaniu poprzedzającym zostan</w:t>
      </w:r>
      <w:r w:rsidR="00203C80" w:rsidRPr="00802EAF">
        <w:rPr>
          <w:rFonts w:ascii="Calibri" w:hAnsi="Calibri" w:cs="Calibri"/>
          <w:sz w:val="21"/>
          <w:szCs w:val="21"/>
          <w:lang w:eastAsia="pl-PL"/>
        </w:rPr>
        <w:t>ie</w:t>
      </w:r>
      <w:r w:rsidR="00444BC7" w:rsidRPr="00802EAF">
        <w:rPr>
          <w:rFonts w:ascii="Calibri" w:hAnsi="Calibri" w:cs="Calibri"/>
          <w:sz w:val="21"/>
          <w:szCs w:val="21"/>
          <w:lang w:eastAsia="pl-PL"/>
        </w:rPr>
        <w:t xml:space="preserve"> zamieszczon</w:t>
      </w:r>
      <w:r w:rsidR="00203C80" w:rsidRPr="00802EAF">
        <w:rPr>
          <w:rFonts w:ascii="Calibri" w:hAnsi="Calibri" w:cs="Calibri"/>
          <w:sz w:val="21"/>
          <w:szCs w:val="21"/>
          <w:lang w:eastAsia="pl-PL"/>
        </w:rPr>
        <w:t>y</w:t>
      </w:r>
      <w:r w:rsidR="00444BC7" w:rsidRPr="00802EAF">
        <w:rPr>
          <w:rFonts w:ascii="Calibri" w:hAnsi="Calibri" w:cs="Calibri"/>
          <w:sz w:val="21"/>
          <w:szCs w:val="21"/>
          <w:lang w:eastAsia="pl-PL"/>
        </w:rPr>
        <w:t xml:space="preserve"> na stronie internetowej Wydarzenia</w:t>
      </w:r>
      <w:r w:rsidR="002776FB" w:rsidRPr="00802EAF">
        <w:rPr>
          <w:rFonts w:ascii="Calibri" w:hAnsi="Calibri" w:cs="Calibri"/>
          <w:sz w:val="21"/>
          <w:szCs w:val="21"/>
          <w:lang w:eastAsia="pl-PL"/>
        </w:rPr>
        <w:t xml:space="preserve"> na platformie zdalnego nauczania</w:t>
      </w:r>
      <w:r w:rsidR="002776FB" w:rsidRPr="00802EAF">
        <w:rPr>
          <w:rFonts w:ascii="Calibri" w:hAnsi="Calibri" w:cs="Calibri"/>
          <w:sz w:val="21"/>
          <w:szCs w:val="21"/>
        </w:rPr>
        <w:t xml:space="preserve"> Uniwersytet Jagielloński bez Granic dostępnej pod adresem</w:t>
      </w:r>
      <w:r w:rsidR="002776FB" w:rsidRPr="00802EAF">
        <w:rPr>
          <w:rFonts w:ascii="Calibri" w:hAnsi="Calibri" w:cs="Calibri"/>
          <w:sz w:val="21"/>
          <w:szCs w:val="21"/>
          <w:lang w:eastAsia="pl-PL"/>
        </w:rPr>
        <w:t xml:space="preserve"> </w:t>
      </w:r>
      <w:hyperlink r:id="rId11" w:history="1">
        <w:r w:rsidR="002776FB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802EAF" w:rsidRPr="00802EAF">
        <w:rPr>
          <w:rFonts w:ascii="Calibri" w:hAnsi="Calibri" w:cs="Calibri"/>
          <w:sz w:val="21"/>
          <w:szCs w:val="21"/>
        </w:rPr>
        <w:t>.</w:t>
      </w:r>
    </w:p>
    <w:p w14:paraId="546CEE58" w14:textId="77777777" w:rsidR="009C53DA" w:rsidRPr="00802EAF" w:rsidRDefault="009C53DA" w:rsidP="00B21EF4">
      <w:pPr>
        <w:spacing w:after="0" w:line="276" w:lineRule="auto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3C369905" w14:textId="77777777" w:rsidR="009C53DA" w:rsidRPr="00802EAF" w:rsidRDefault="009C53DA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§ 2</w:t>
      </w:r>
    </w:p>
    <w:p w14:paraId="2ED3C966" w14:textId="3C13B8FB" w:rsidR="009C53DA" w:rsidRPr="00802EAF" w:rsidRDefault="000B6334" w:rsidP="00B21EF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Rejestracja udziału</w:t>
      </w:r>
      <w:r w:rsidR="00100FF1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w </w:t>
      </w:r>
      <w:r w:rsidR="009C53DA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Wydarzeniu </w:t>
      </w:r>
    </w:p>
    <w:p w14:paraId="0DE20847" w14:textId="3B102388" w:rsidR="009C53DA" w:rsidRPr="00802EAF" w:rsidRDefault="009C53DA" w:rsidP="00B037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>Uczestnikiem Wydarzenia jest każda osoba, która bierze udział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Wydarzeniu</w:t>
      </w:r>
      <w:r w:rsidR="00203C80" w:rsidRPr="00802EAF">
        <w:rPr>
          <w:rFonts w:ascii="Calibri" w:hAnsi="Calibri" w:cs="Calibri"/>
          <w:sz w:val="21"/>
          <w:szCs w:val="21"/>
        </w:rPr>
        <w:t xml:space="preserve"> (dalej: „</w:t>
      </w:r>
      <w:r w:rsidR="00203C80" w:rsidRPr="00802EAF">
        <w:rPr>
          <w:rFonts w:ascii="Calibri" w:hAnsi="Calibri" w:cs="Calibri"/>
          <w:b/>
          <w:bCs/>
          <w:sz w:val="21"/>
          <w:szCs w:val="21"/>
        </w:rPr>
        <w:t>Uczestnik</w:t>
      </w:r>
      <w:r w:rsidR="00203C80" w:rsidRPr="00802EAF">
        <w:rPr>
          <w:rFonts w:ascii="Calibri" w:hAnsi="Calibri" w:cs="Calibri"/>
          <w:sz w:val="21"/>
          <w:szCs w:val="21"/>
        </w:rPr>
        <w:t>”)</w:t>
      </w:r>
      <w:r w:rsidRPr="00802EAF">
        <w:rPr>
          <w:rFonts w:ascii="Calibri" w:hAnsi="Calibri" w:cs="Calibri"/>
          <w:sz w:val="21"/>
          <w:szCs w:val="21"/>
        </w:rPr>
        <w:t>.</w:t>
      </w:r>
      <w:r w:rsidR="00E65D6D" w:rsidRPr="00802EAF">
        <w:rPr>
          <w:rFonts w:ascii="Calibri" w:hAnsi="Calibri" w:cs="Calibri"/>
          <w:sz w:val="21"/>
          <w:szCs w:val="21"/>
        </w:rPr>
        <w:t xml:space="preserve"> </w:t>
      </w:r>
    </w:p>
    <w:p w14:paraId="7EFBB587" w14:textId="77777777" w:rsidR="00203C80" w:rsidRPr="00802EAF" w:rsidRDefault="009C53DA" w:rsidP="00203C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>Udział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 xml:space="preserve">Wydarzeniu </w:t>
      </w:r>
      <w:r w:rsidR="00AD479F" w:rsidRPr="00802EAF">
        <w:rPr>
          <w:rFonts w:ascii="Calibri" w:hAnsi="Calibri" w:cs="Calibri"/>
          <w:sz w:val="21"/>
          <w:szCs w:val="21"/>
        </w:rPr>
        <w:t xml:space="preserve">jest </w:t>
      </w:r>
      <w:r w:rsidRPr="00802EAF">
        <w:rPr>
          <w:rFonts w:ascii="Calibri" w:hAnsi="Calibri" w:cs="Calibri"/>
          <w:sz w:val="21"/>
          <w:szCs w:val="21"/>
        </w:rPr>
        <w:t xml:space="preserve">możliwy na podstawie wcześniejszej rejestracji. </w:t>
      </w:r>
    </w:p>
    <w:p w14:paraId="5CB364FC" w14:textId="077C35C9" w:rsidR="0028587F" w:rsidRPr="00802EAF" w:rsidRDefault="009C53DA" w:rsidP="00203C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 xml:space="preserve">Rejestracja odbywa się przez podanie </w:t>
      </w:r>
      <w:r w:rsidR="00B21EF4" w:rsidRPr="00802EAF">
        <w:rPr>
          <w:rFonts w:ascii="Calibri" w:hAnsi="Calibri" w:cs="Calibri"/>
          <w:sz w:val="21"/>
          <w:szCs w:val="21"/>
        </w:rPr>
        <w:t xml:space="preserve">nazwy użytkownika, hasła, e-maila, </w:t>
      </w:r>
      <w:r w:rsidRPr="00802EAF">
        <w:rPr>
          <w:rFonts w:ascii="Calibri" w:hAnsi="Calibri" w:cs="Calibri"/>
          <w:sz w:val="21"/>
          <w:szCs w:val="21"/>
        </w:rPr>
        <w:t>imienia</w:t>
      </w:r>
      <w:r w:rsidR="00B21EF4" w:rsidRPr="00802EAF">
        <w:rPr>
          <w:rFonts w:ascii="Calibri" w:hAnsi="Calibri" w:cs="Calibri"/>
          <w:sz w:val="21"/>
          <w:szCs w:val="21"/>
        </w:rPr>
        <w:t xml:space="preserve"> i</w:t>
      </w:r>
      <w:r w:rsidRPr="00802EAF">
        <w:rPr>
          <w:rFonts w:ascii="Calibri" w:hAnsi="Calibri" w:cs="Calibri"/>
          <w:sz w:val="21"/>
          <w:szCs w:val="21"/>
        </w:rPr>
        <w:t xml:space="preserve"> nazwiska </w:t>
      </w:r>
      <w:r w:rsidR="00100FF1" w:rsidRPr="00802EAF">
        <w:rPr>
          <w:rFonts w:ascii="Calibri" w:hAnsi="Calibri" w:cs="Calibri"/>
          <w:sz w:val="21"/>
          <w:szCs w:val="21"/>
        </w:rPr>
        <w:t>i </w:t>
      </w:r>
      <w:r w:rsidRPr="00802EAF">
        <w:rPr>
          <w:rFonts w:ascii="Calibri" w:hAnsi="Calibri" w:cs="Calibri"/>
          <w:sz w:val="21"/>
          <w:szCs w:val="21"/>
        </w:rPr>
        <w:t xml:space="preserve">prowadzona jest poprzez formularz rejestracji </w:t>
      </w:r>
      <w:r w:rsidR="002776FB" w:rsidRPr="00802EAF">
        <w:rPr>
          <w:rFonts w:ascii="Calibri" w:hAnsi="Calibri" w:cs="Calibri"/>
          <w:sz w:val="21"/>
          <w:szCs w:val="21"/>
        </w:rPr>
        <w:t>dostępny pod adresem</w:t>
      </w:r>
      <w:r w:rsidR="00B21EF4" w:rsidRPr="00802EAF">
        <w:rPr>
          <w:rFonts w:ascii="Calibri" w:hAnsi="Calibri" w:cs="Calibri"/>
          <w:sz w:val="21"/>
          <w:szCs w:val="21"/>
          <w:lang w:eastAsia="pl-PL"/>
        </w:rPr>
        <w:t xml:space="preserve"> </w:t>
      </w:r>
      <w:hyperlink r:id="rId12" w:tgtFrame="_blank" w:history="1">
        <w:r w:rsidR="00203C80" w:rsidRPr="00802EAF">
          <w:rPr>
            <w:rStyle w:val="Hipercze"/>
            <w:rFonts w:ascii="Calibri" w:hAnsi="Calibri" w:cs="Calibri"/>
            <w:color w:val="005CA7"/>
            <w:sz w:val="21"/>
            <w:szCs w:val="21"/>
            <w:shd w:val="clear" w:color="auto" w:fill="FFFFFF"/>
          </w:rPr>
          <w:t>https://open.uj.edu.pl/enrol/index.ph</w:t>
        </w:r>
        <w:r w:rsidR="00203C80" w:rsidRPr="00802EAF">
          <w:rPr>
            <w:rStyle w:val="Hipercze"/>
            <w:rFonts w:ascii="Calibri" w:hAnsi="Calibri" w:cs="Calibri"/>
            <w:color w:val="005CA7"/>
            <w:sz w:val="21"/>
            <w:szCs w:val="21"/>
            <w:shd w:val="clear" w:color="auto" w:fill="FFFFFF"/>
          </w:rPr>
          <w:t>p</w:t>
        </w:r>
        <w:r w:rsidR="00203C80" w:rsidRPr="00802EAF">
          <w:rPr>
            <w:rStyle w:val="Hipercze"/>
            <w:rFonts w:ascii="Calibri" w:hAnsi="Calibri" w:cs="Calibri"/>
            <w:color w:val="005CA7"/>
            <w:sz w:val="21"/>
            <w:szCs w:val="21"/>
            <w:shd w:val="clear" w:color="auto" w:fill="FFFFFF"/>
          </w:rPr>
          <w:t>?id=268</w:t>
        </w:r>
      </w:hyperlink>
      <w:r w:rsidR="00802EAF" w:rsidRPr="00802EAF">
        <w:rPr>
          <w:rStyle w:val="Hipercze"/>
          <w:rFonts w:ascii="Calibri" w:hAnsi="Calibri" w:cs="Calibri"/>
          <w:color w:val="005CA7"/>
          <w:sz w:val="21"/>
          <w:szCs w:val="21"/>
          <w:u w:val="none"/>
          <w:shd w:val="clear" w:color="auto" w:fill="FFFFFF"/>
        </w:rPr>
        <w:t xml:space="preserve"> </w:t>
      </w:r>
      <w:r w:rsidR="00802EAF" w:rsidRPr="00802EAF">
        <w:rPr>
          <w:rFonts w:ascii="Calibri" w:hAnsi="Calibri" w:cs="Calibri"/>
          <w:sz w:val="21"/>
          <w:szCs w:val="21"/>
        </w:rPr>
        <w:t>na platformie zdalnego nauczania Uniwersytet Jagielloński bez Granic</w:t>
      </w:r>
      <w:r w:rsidR="00685A53">
        <w:rPr>
          <w:rFonts w:ascii="Calibri" w:hAnsi="Calibri" w:cs="Calibri"/>
          <w:sz w:val="21"/>
          <w:szCs w:val="21"/>
        </w:rPr>
        <w:t xml:space="preserve"> </w:t>
      </w:r>
      <w:r w:rsidR="00685A53" w:rsidRPr="00802EAF">
        <w:rPr>
          <w:rFonts w:ascii="Calibri" w:hAnsi="Calibri" w:cs="Calibri"/>
          <w:sz w:val="21"/>
          <w:szCs w:val="21"/>
        </w:rPr>
        <w:t>dostępnej pod adresem</w:t>
      </w:r>
      <w:r w:rsidR="00685A53" w:rsidRPr="00802EAF">
        <w:rPr>
          <w:rFonts w:ascii="Calibri" w:hAnsi="Calibri" w:cs="Calibri"/>
          <w:sz w:val="21"/>
          <w:szCs w:val="21"/>
          <w:lang w:eastAsia="pl-PL"/>
        </w:rPr>
        <w:t xml:space="preserve"> </w:t>
      </w:r>
      <w:hyperlink r:id="rId13" w:history="1">
        <w:r w:rsidR="00685A53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A00654">
        <w:rPr>
          <w:rStyle w:val="Hipercze"/>
          <w:rFonts w:ascii="Calibri" w:hAnsi="Calibri" w:cs="Calibri"/>
          <w:sz w:val="21"/>
          <w:szCs w:val="21"/>
        </w:rPr>
        <w:t>.</w:t>
      </w:r>
    </w:p>
    <w:p w14:paraId="0116FE5B" w14:textId="4C019B93" w:rsidR="00142C05" w:rsidRPr="00802EAF" w:rsidRDefault="009C53DA" w:rsidP="00AD47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>Rejestracja rozpocz</w:t>
      </w:r>
      <w:r w:rsidR="00AC7DC9" w:rsidRPr="00802EAF">
        <w:rPr>
          <w:rFonts w:ascii="Calibri" w:hAnsi="Calibri" w:cs="Calibri"/>
          <w:sz w:val="21"/>
          <w:szCs w:val="21"/>
        </w:rPr>
        <w:t>yna</w:t>
      </w:r>
      <w:r w:rsidRPr="00802EAF">
        <w:rPr>
          <w:rFonts w:ascii="Calibri" w:hAnsi="Calibri" w:cs="Calibri"/>
          <w:sz w:val="21"/>
          <w:szCs w:val="21"/>
        </w:rPr>
        <w:t xml:space="preserve"> się</w:t>
      </w:r>
      <w:r w:rsidR="00376DF6" w:rsidRPr="00802EAF">
        <w:rPr>
          <w:rFonts w:ascii="Calibri" w:hAnsi="Calibri" w:cs="Calibri"/>
          <w:sz w:val="21"/>
          <w:szCs w:val="21"/>
        </w:rPr>
        <w:t xml:space="preserve"> w dniu</w:t>
      </w:r>
      <w:r w:rsidRPr="00802EAF">
        <w:rPr>
          <w:rFonts w:ascii="Calibri" w:hAnsi="Calibri" w:cs="Calibri"/>
          <w:sz w:val="21"/>
          <w:szCs w:val="21"/>
        </w:rPr>
        <w:t xml:space="preserve"> </w:t>
      </w:r>
      <w:r w:rsidR="002776FB" w:rsidRPr="00802EAF">
        <w:rPr>
          <w:rFonts w:ascii="Calibri" w:hAnsi="Calibri" w:cs="Calibri"/>
          <w:b/>
          <w:bCs/>
          <w:sz w:val="21"/>
          <w:szCs w:val="21"/>
        </w:rPr>
        <w:t>1</w:t>
      </w:r>
      <w:r w:rsidR="00A03779">
        <w:rPr>
          <w:rFonts w:ascii="Calibri" w:hAnsi="Calibri" w:cs="Calibri"/>
          <w:b/>
          <w:bCs/>
          <w:sz w:val="21"/>
          <w:szCs w:val="21"/>
        </w:rPr>
        <w:t>5</w:t>
      </w:r>
      <w:r w:rsidR="002776FB" w:rsidRPr="00802EAF">
        <w:rPr>
          <w:rFonts w:ascii="Calibri" w:hAnsi="Calibri" w:cs="Calibri"/>
          <w:b/>
          <w:bCs/>
          <w:sz w:val="21"/>
          <w:szCs w:val="21"/>
        </w:rPr>
        <w:t xml:space="preserve"> kwietnia</w:t>
      </w:r>
      <w:r w:rsidR="00E52158" w:rsidRPr="00802EAF">
        <w:rPr>
          <w:rFonts w:ascii="Calibri" w:hAnsi="Calibri" w:cs="Calibri"/>
          <w:b/>
          <w:bCs/>
          <w:sz w:val="21"/>
          <w:szCs w:val="21"/>
        </w:rPr>
        <w:t xml:space="preserve"> 202</w:t>
      </w:r>
      <w:r w:rsidR="00A03779">
        <w:rPr>
          <w:rFonts w:ascii="Calibri" w:hAnsi="Calibri" w:cs="Calibri"/>
          <w:b/>
          <w:bCs/>
          <w:sz w:val="21"/>
          <w:szCs w:val="21"/>
        </w:rPr>
        <w:t>2</w:t>
      </w:r>
      <w:r w:rsidR="00E52158" w:rsidRPr="00802EAF">
        <w:rPr>
          <w:rFonts w:ascii="Calibri" w:hAnsi="Calibri" w:cs="Calibri"/>
          <w:b/>
          <w:bCs/>
          <w:sz w:val="21"/>
          <w:szCs w:val="21"/>
        </w:rPr>
        <w:t xml:space="preserve"> r.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="00376DF6" w:rsidRPr="00802EAF">
        <w:rPr>
          <w:rFonts w:ascii="Calibri" w:hAnsi="Calibri" w:cs="Calibri"/>
          <w:sz w:val="21"/>
          <w:szCs w:val="21"/>
        </w:rPr>
        <w:t>kończy w</w:t>
      </w:r>
      <w:r w:rsidRPr="00802EAF">
        <w:rPr>
          <w:rFonts w:ascii="Calibri" w:hAnsi="Calibri" w:cs="Calibri"/>
          <w:sz w:val="21"/>
          <w:szCs w:val="21"/>
        </w:rPr>
        <w:t xml:space="preserve"> </w:t>
      </w:r>
      <w:r w:rsidR="00376DF6" w:rsidRPr="00802EAF">
        <w:rPr>
          <w:rFonts w:ascii="Calibri" w:hAnsi="Calibri" w:cs="Calibri"/>
          <w:sz w:val="21"/>
          <w:szCs w:val="21"/>
        </w:rPr>
        <w:t xml:space="preserve">dniu </w:t>
      </w:r>
      <w:r w:rsidR="00376DF6" w:rsidRPr="00802EAF">
        <w:rPr>
          <w:rFonts w:ascii="Calibri" w:hAnsi="Calibri" w:cs="Calibri"/>
          <w:b/>
          <w:bCs/>
          <w:sz w:val="21"/>
          <w:szCs w:val="21"/>
        </w:rPr>
        <w:t>1</w:t>
      </w:r>
      <w:r w:rsidR="00A03779">
        <w:rPr>
          <w:rFonts w:ascii="Calibri" w:hAnsi="Calibri" w:cs="Calibri"/>
          <w:b/>
          <w:bCs/>
          <w:sz w:val="21"/>
          <w:szCs w:val="21"/>
        </w:rPr>
        <w:t>5</w:t>
      </w:r>
      <w:r w:rsidR="00B21EF4" w:rsidRPr="00802EA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2776FB" w:rsidRPr="00802EAF">
        <w:rPr>
          <w:rFonts w:ascii="Calibri" w:hAnsi="Calibri" w:cs="Calibri"/>
          <w:b/>
          <w:bCs/>
          <w:sz w:val="21"/>
          <w:szCs w:val="21"/>
        </w:rPr>
        <w:t>maja</w:t>
      </w:r>
      <w:r w:rsidR="000D2295" w:rsidRPr="00802EAF">
        <w:rPr>
          <w:rFonts w:ascii="Calibri" w:hAnsi="Calibri" w:cs="Calibri"/>
          <w:b/>
          <w:bCs/>
          <w:sz w:val="21"/>
          <w:szCs w:val="21"/>
        </w:rPr>
        <w:t xml:space="preserve"> 202</w:t>
      </w:r>
      <w:r w:rsidR="00A03779">
        <w:rPr>
          <w:rFonts w:ascii="Calibri" w:hAnsi="Calibri" w:cs="Calibri"/>
          <w:b/>
          <w:bCs/>
          <w:sz w:val="21"/>
          <w:szCs w:val="21"/>
        </w:rPr>
        <w:t>2</w:t>
      </w:r>
      <w:r w:rsidR="000D2295" w:rsidRPr="00802EAF">
        <w:rPr>
          <w:rFonts w:ascii="Calibri" w:hAnsi="Calibri" w:cs="Calibri"/>
          <w:b/>
          <w:bCs/>
          <w:sz w:val="21"/>
          <w:szCs w:val="21"/>
        </w:rPr>
        <w:t xml:space="preserve"> r.</w:t>
      </w:r>
    </w:p>
    <w:p w14:paraId="358A362A" w14:textId="649B2764" w:rsidR="00024075" w:rsidRPr="00802EAF" w:rsidRDefault="00024075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§</w:t>
      </w:r>
      <w:r w:rsidR="000B6334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3</w:t>
      </w:r>
    </w:p>
    <w:p w14:paraId="70BDCB8B" w14:textId="306CDEC3" w:rsidR="009C53DA" w:rsidRPr="00802EAF" w:rsidRDefault="000B6334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Zasady udziału</w:t>
      </w:r>
      <w:r w:rsidR="00100FF1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 w </w:t>
      </w:r>
      <w:r w:rsidR="00024075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Wydarzeni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u</w:t>
      </w:r>
    </w:p>
    <w:p w14:paraId="2E6FD38A" w14:textId="1B49A7DA" w:rsidR="000B6334" w:rsidRPr="00802EAF" w:rsidRDefault="006F6B8F" w:rsidP="00B03704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eastAsia="Calibri" w:hAnsi="Calibri" w:cs="Calibri"/>
          <w:sz w:val="21"/>
          <w:szCs w:val="21"/>
        </w:rPr>
        <w:t>Uczestni</w:t>
      </w:r>
      <w:r w:rsidR="00203C80" w:rsidRPr="00802EAF">
        <w:rPr>
          <w:rFonts w:ascii="Calibri" w:eastAsia="Calibri" w:hAnsi="Calibri" w:cs="Calibri"/>
          <w:sz w:val="21"/>
          <w:szCs w:val="21"/>
        </w:rPr>
        <w:t>k</w:t>
      </w:r>
      <w:r w:rsidRPr="00802EAF">
        <w:rPr>
          <w:rFonts w:ascii="Calibri" w:eastAsia="Calibri" w:hAnsi="Calibri" w:cs="Calibri"/>
          <w:sz w:val="21"/>
          <w:szCs w:val="21"/>
        </w:rPr>
        <w:t xml:space="preserve"> akceptuj</w:t>
      </w:r>
      <w:r w:rsidR="00203C80" w:rsidRPr="00802EAF">
        <w:rPr>
          <w:rFonts w:ascii="Calibri" w:eastAsia="Calibri" w:hAnsi="Calibri" w:cs="Calibri"/>
          <w:sz w:val="21"/>
          <w:szCs w:val="21"/>
        </w:rPr>
        <w:t>e</w:t>
      </w:r>
      <w:r w:rsidRPr="00802EAF">
        <w:rPr>
          <w:rFonts w:ascii="Calibri" w:eastAsia="Calibri" w:hAnsi="Calibri" w:cs="Calibri"/>
          <w:sz w:val="21"/>
          <w:szCs w:val="21"/>
        </w:rPr>
        <w:t xml:space="preserve"> ustalone reguły przebiegu Wydarzenia </w:t>
      </w:r>
      <w:r w:rsidR="00203C80" w:rsidRPr="00802EAF">
        <w:rPr>
          <w:rFonts w:ascii="Calibri" w:eastAsia="Calibri" w:hAnsi="Calibri" w:cs="Calibri"/>
          <w:sz w:val="21"/>
          <w:szCs w:val="21"/>
        </w:rPr>
        <w:t>i</w:t>
      </w:r>
      <w:r w:rsidRPr="00802EAF">
        <w:rPr>
          <w:rFonts w:ascii="Calibri" w:eastAsia="Calibri" w:hAnsi="Calibri" w:cs="Calibri"/>
          <w:sz w:val="21"/>
          <w:szCs w:val="21"/>
        </w:rPr>
        <w:t xml:space="preserve"> jego program</w:t>
      </w:r>
      <w:r w:rsidR="000B6334" w:rsidRPr="00802EAF">
        <w:rPr>
          <w:rFonts w:ascii="Calibri" w:eastAsia="Calibri" w:hAnsi="Calibri" w:cs="Calibri"/>
          <w:sz w:val="21"/>
          <w:szCs w:val="21"/>
        </w:rPr>
        <w:t xml:space="preserve"> </w:t>
      </w:r>
      <w:r w:rsidRPr="00802EAF">
        <w:rPr>
          <w:rFonts w:ascii="Calibri" w:eastAsia="Calibri" w:hAnsi="Calibri" w:cs="Calibri"/>
          <w:sz w:val="21"/>
          <w:szCs w:val="21"/>
        </w:rPr>
        <w:t>oraz zobowiązuj</w:t>
      </w:r>
      <w:r w:rsidR="00203C80" w:rsidRPr="00802EAF">
        <w:rPr>
          <w:rFonts w:ascii="Calibri" w:eastAsia="Calibri" w:hAnsi="Calibri" w:cs="Calibri"/>
          <w:sz w:val="21"/>
          <w:szCs w:val="21"/>
        </w:rPr>
        <w:t>e</w:t>
      </w:r>
      <w:r w:rsidRPr="00802EAF">
        <w:rPr>
          <w:rFonts w:ascii="Calibri" w:eastAsia="Calibri" w:hAnsi="Calibri" w:cs="Calibri"/>
          <w:sz w:val="21"/>
          <w:szCs w:val="21"/>
        </w:rPr>
        <w:t xml:space="preserve"> się nie wpływać na jego zmianę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</w:rPr>
        <w:t>nie zakłócać przebiegu Wydarzenia.</w:t>
      </w:r>
    </w:p>
    <w:p w14:paraId="19EE8A48" w14:textId="7C5AADD3" w:rsidR="000B6334" w:rsidRPr="00802EAF" w:rsidRDefault="000B6334" w:rsidP="00B0370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 Wydarzeniu mogą brać udział osoby indywidualne.</w:t>
      </w:r>
    </w:p>
    <w:p w14:paraId="3DCB6845" w14:textId="2BA1108E" w:rsidR="000D2295" w:rsidRPr="00802EAF" w:rsidRDefault="000D2295" w:rsidP="00B0370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 Wydarzeniu mogą brać udział osoby pełnoletnie.</w:t>
      </w:r>
    </w:p>
    <w:p w14:paraId="56A18775" w14:textId="20D20C42" w:rsidR="007614D5" w:rsidRPr="00802EAF" w:rsidRDefault="007614D5" w:rsidP="00B0370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W Wydarzeniu może uczestniczyć każda osoba</w:t>
      </w:r>
      <w:r w:rsid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 xml:space="preserve"> </w:t>
      </w:r>
      <w:r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chcąca powtórzyć swoją wiedz</w:t>
      </w:r>
      <w:r w:rsidR="0018388A"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ę</w:t>
      </w:r>
      <w:r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 xml:space="preserve"> w zakresie obowiązującym do egzaminu maturalnego z geografii </w:t>
      </w:r>
      <w:r w:rsidR="0018388A"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w roku szkolnym 20</w:t>
      </w:r>
      <w:r w:rsidR="00032502"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2</w:t>
      </w:r>
      <w:r w:rsidR="005B1688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1</w:t>
      </w:r>
      <w:r w:rsidR="0018388A"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/202</w:t>
      </w:r>
      <w:r w:rsidR="005B1688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2</w:t>
      </w:r>
      <w:r w:rsidR="0018388A"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.</w:t>
      </w:r>
    </w:p>
    <w:p w14:paraId="46EF63F0" w14:textId="3E6DAA78" w:rsidR="00BD0BD4" w:rsidRPr="00802EAF" w:rsidRDefault="00BD0BD4" w:rsidP="00BD0BD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802EAF">
        <w:rPr>
          <w:rFonts w:ascii="Calibri" w:eastAsia="Times New Roman" w:hAnsi="Calibri" w:cs="Calibri"/>
          <w:b/>
          <w:bCs/>
          <w:color w:val="212121"/>
          <w:sz w:val="21"/>
          <w:szCs w:val="21"/>
          <w:shd w:val="clear" w:color="auto" w:fill="FFFFFF"/>
          <w:lang w:eastAsia="pl-PL"/>
        </w:rPr>
        <w:t>Uczestnik</w:t>
      </w:r>
      <w:r w:rsidR="00203C80" w:rsidRPr="00802EAF">
        <w:rPr>
          <w:rFonts w:ascii="Calibri" w:eastAsia="Times New Roman" w:hAnsi="Calibri" w:cs="Calibri"/>
          <w:b/>
          <w:bCs/>
          <w:color w:val="212121"/>
          <w:sz w:val="21"/>
          <w:szCs w:val="21"/>
          <w:shd w:val="clear" w:color="auto" w:fill="FFFFFF"/>
          <w:lang w:eastAsia="pl-PL"/>
        </w:rPr>
        <w:t>owi</w:t>
      </w:r>
      <w:r w:rsidRPr="00802EAF">
        <w:rPr>
          <w:rFonts w:ascii="Calibri" w:eastAsia="Times New Roman" w:hAnsi="Calibri" w:cs="Calibri"/>
          <w:b/>
          <w:bCs/>
          <w:color w:val="212121"/>
          <w:sz w:val="21"/>
          <w:szCs w:val="21"/>
          <w:shd w:val="clear" w:color="auto" w:fill="FFFFFF"/>
          <w:lang w:eastAsia="pl-PL"/>
        </w:rPr>
        <w:t xml:space="preserve"> zostaną udostępnione</w:t>
      </w:r>
      <w:r w:rsidR="00CD66E1" w:rsidRPr="00802EAF">
        <w:rPr>
          <w:rFonts w:ascii="Calibri" w:eastAsia="Times New Roman" w:hAnsi="Calibri" w:cs="Calibri"/>
          <w:b/>
          <w:bCs/>
          <w:color w:val="212121"/>
          <w:sz w:val="21"/>
          <w:szCs w:val="21"/>
          <w:shd w:val="clear" w:color="auto" w:fill="FFFFFF"/>
          <w:lang w:eastAsia="pl-PL"/>
        </w:rPr>
        <w:t xml:space="preserve"> </w:t>
      </w:r>
      <w:r w:rsidRPr="00802EAF">
        <w:rPr>
          <w:rFonts w:ascii="Calibri" w:eastAsia="Times New Roman" w:hAnsi="Calibri" w:cs="Calibri"/>
          <w:b/>
          <w:bCs/>
          <w:color w:val="212121"/>
          <w:sz w:val="21"/>
          <w:szCs w:val="21"/>
          <w:shd w:val="clear" w:color="auto" w:fill="FFFFFF"/>
          <w:lang w:eastAsia="pl-PL"/>
        </w:rPr>
        <w:t>materiały powtórkowe przygotowane przez wykładowców Wydarzenia.</w:t>
      </w:r>
    </w:p>
    <w:p w14:paraId="0AEEFCCC" w14:textId="7812D2E4" w:rsidR="000D2295" w:rsidRPr="00802EAF" w:rsidRDefault="00BD0BD4" w:rsidP="00BD0BD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802EAF">
        <w:rPr>
          <w:rFonts w:ascii="Calibri" w:eastAsia="Times New Roman" w:hAnsi="Calibri" w:cs="Calibri"/>
          <w:b/>
          <w:bCs/>
          <w:color w:val="212121"/>
          <w:sz w:val="21"/>
          <w:szCs w:val="21"/>
          <w:shd w:val="clear" w:color="auto" w:fill="FFFFFF"/>
          <w:lang w:eastAsia="pl-PL"/>
        </w:rPr>
        <w:lastRenderedPageBreak/>
        <w:t xml:space="preserve">Materiały powtórkowe są </w:t>
      </w: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opracowaniami autorskimi przeznaczonymi tylko dla </w:t>
      </w:r>
      <w:r w:rsidR="00843BD2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U</w:t>
      </w: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czestnik</w:t>
      </w:r>
      <w:r w:rsidR="00203C80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a</w:t>
      </w:r>
      <w:r w:rsidR="000D2295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. </w:t>
      </w:r>
      <w:r w:rsidR="00EB3798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Wszystkie materiały powtórkowe są chronione prawami autorskimi. </w:t>
      </w:r>
    </w:p>
    <w:p w14:paraId="01E53A54" w14:textId="15D883FA" w:rsidR="00E52DF8" w:rsidRPr="00802EAF" w:rsidRDefault="000D2295" w:rsidP="00BD0BD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Zabronione jest rozpowszechnianie</w:t>
      </w:r>
      <w:r w:rsidR="00E52DF8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materiałów powtórkowych i </w:t>
      </w: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zamieszczonych </w:t>
      </w:r>
      <w:r w:rsidR="0042317E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w materiałach powtórkowych</w:t>
      </w: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42317E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tekstów, </w:t>
      </w: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fotografii, grafik, szaty graficznej itp. </w:t>
      </w:r>
      <w:r w:rsidR="00E52DF8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w wersji analogowej i cyfrowej</w:t>
      </w:r>
      <w:r w:rsidR="00FA2D6C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, w tym umieszcz</w:t>
      </w:r>
      <w:r w:rsidR="00843BD2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e</w:t>
      </w:r>
      <w:r w:rsidR="00FA2D6C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nie</w:t>
      </w:r>
      <w:r w:rsidR="00843BD2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ich</w:t>
      </w:r>
      <w:r w:rsidR="00FA2D6C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843BD2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w</w:t>
      </w:r>
      <w:r w:rsidR="00FA2D6C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jakimkolwiek serwisie internetowym lub </w:t>
      </w:r>
      <w:r w:rsidR="00843BD2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na </w:t>
      </w:r>
      <w:r w:rsidR="00FA2D6C"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serwerze.</w:t>
      </w:r>
    </w:p>
    <w:p w14:paraId="4A7388E4" w14:textId="21544A81" w:rsidR="00084DFB" w:rsidRPr="00802EAF" w:rsidRDefault="00E52DF8" w:rsidP="00E52DF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Zabronione jest kopiowanie materiałów powtórkowych i zamieszczonych w materiałach powtórkowych tekstów, fotografii, grafik, szaty graficznej itp. </w:t>
      </w:r>
    </w:p>
    <w:p w14:paraId="39BAFF8B" w14:textId="20BA96F0" w:rsidR="00EB3798" w:rsidRPr="00802EAF" w:rsidRDefault="00EB3798" w:rsidP="00EB3798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Zabronione jest udostępnianie osobom trzecim materiałów powtórkowych i zamieszczonych </w:t>
      </w:r>
      <w:r w:rsidR="003D52E3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br/>
      </w: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w materiałach powtórkowych tekstów, fotografii, grafik, szaty graficznej itp. </w:t>
      </w:r>
    </w:p>
    <w:p w14:paraId="2340FDA9" w14:textId="1866E7F7" w:rsidR="00AD479F" w:rsidRPr="00802EAF" w:rsidRDefault="00AD479F" w:rsidP="00AD479F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802EAF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pl-PL"/>
        </w:rPr>
        <w:t>Zabronione jest wykorzystanie materiałów powtórkowych i zamieszczonych w materiałach powtórkowych tekstów, fotografii, grafik, szaty graficznej itp. w innym celu niż wymieniony w ust. 4 powyżej.</w:t>
      </w:r>
    </w:p>
    <w:p w14:paraId="4A71064F" w14:textId="57D0BCC6" w:rsidR="000B6334" w:rsidRPr="00802EAF" w:rsidRDefault="000B6334" w:rsidP="00B0370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bookmarkStart w:id="0" w:name="_Hlk13740751"/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UJ planuje przeprowadzenie relacji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z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Wydarzenia dla celów dokumentacyjnych (np. raportów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sprawozdań), informacyjnych (dostępnych na stronie internetowej </w:t>
      </w:r>
      <w:r w:rsidR="0086651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Wydarzenia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innych stronach internetowych </w:t>
      </w:r>
      <w:r w:rsidR="002E4CA8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UJ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z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informacją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o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Wydarzeniu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jego przebiegu), promocyjnych (np. na stronie internetowej </w:t>
      </w:r>
      <w:r w:rsidR="002E4CA8" w:rsidRPr="00802EAF">
        <w:rPr>
          <w:rFonts w:ascii="Calibri" w:hAnsi="Calibri" w:cs="Calibri"/>
          <w:sz w:val="21"/>
          <w:szCs w:val="21"/>
        </w:rPr>
        <w:t>W</w:t>
      </w:r>
      <w:r w:rsidR="002E4CA8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ydarzenia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innych stronach internetowych </w:t>
      </w:r>
      <w:r w:rsidR="002E4CA8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UJ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, profilach </w:t>
      </w:r>
      <w:r w:rsidR="00BA1A75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UJ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w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mediach społecznościowych)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>archiwizacji (w zakresie nagrań</w:t>
      </w:r>
      <w:r w:rsidR="00100FF1"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fotorelacji). </w:t>
      </w:r>
    </w:p>
    <w:p w14:paraId="2307A9E0" w14:textId="25DD81BB" w:rsidR="000B6334" w:rsidRPr="00254632" w:rsidRDefault="000B6334" w:rsidP="00B0370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>Uczestnik biorąc udział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Wydarzeniu, wyraża zgodę na utrwalenie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 xml:space="preserve">wykorzystanie </w:t>
      </w:r>
      <w:r w:rsidR="00BD0BD4" w:rsidRPr="00802EAF">
        <w:rPr>
          <w:rFonts w:ascii="Calibri" w:hAnsi="Calibri" w:cs="Calibri"/>
          <w:sz w:val="21"/>
          <w:szCs w:val="21"/>
        </w:rPr>
        <w:t>informacji o swoim udziale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celach wskazanych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ust</w:t>
      </w:r>
      <w:r w:rsidR="007614D5" w:rsidRPr="00802EAF">
        <w:rPr>
          <w:rFonts w:ascii="Calibri" w:hAnsi="Calibri" w:cs="Calibri"/>
          <w:sz w:val="21"/>
          <w:szCs w:val="21"/>
        </w:rPr>
        <w:t>.</w:t>
      </w:r>
      <w:r w:rsidR="00F00B3F" w:rsidRPr="00802EAF">
        <w:rPr>
          <w:rFonts w:ascii="Calibri" w:hAnsi="Calibri" w:cs="Calibri"/>
          <w:sz w:val="21"/>
          <w:szCs w:val="21"/>
        </w:rPr>
        <w:t xml:space="preserve"> </w:t>
      </w:r>
      <w:r w:rsidR="00AD479F" w:rsidRPr="00802EAF">
        <w:rPr>
          <w:rFonts w:ascii="Calibri" w:hAnsi="Calibri" w:cs="Calibri"/>
          <w:sz w:val="21"/>
          <w:szCs w:val="21"/>
        </w:rPr>
        <w:t xml:space="preserve">11 </w:t>
      </w:r>
      <w:r w:rsidRPr="00802EAF">
        <w:rPr>
          <w:rFonts w:ascii="Calibri" w:hAnsi="Calibri" w:cs="Calibri"/>
          <w:sz w:val="21"/>
          <w:szCs w:val="21"/>
        </w:rPr>
        <w:t>powyżej, bez prawa do wynagrodzenia</w:t>
      </w:r>
      <w:r w:rsidR="00100FF1" w:rsidRPr="00802EAF">
        <w:rPr>
          <w:rFonts w:ascii="Calibri" w:hAnsi="Calibri" w:cs="Calibri"/>
          <w:sz w:val="21"/>
          <w:szCs w:val="21"/>
        </w:rPr>
        <w:t xml:space="preserve"> z </w:t>
      </w:r>
      <w:r w:rsidRPr="00802EAF">
        <w:rPr>
          <w:rFonts w:ascii="Calibri" w:hAnsi="Calibri" w:cs="Calibri"/>
          <w:sz w:val="21"/>
          <w:szCs w:val="21"/>
        </w:rPr>
        <w:t xml:space="preserve">powyższego tytułu. </w:t>
      </w:r>
      <w:r w:rsidR="004A2DAD" w:rsidRPr="00802EAF">
        <w:rPr>
          <w:rFonts w:ascii="Calibri" w:hAnsi="Calibri" w:cs="Calibri"/>
          <w:sz w:val="21"/>
          <w:szCs w:val="21"/>
        </w:rPr>
        <w:t xml:space="preserve">Zgoda obejmuje 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rozpowszechnianie przez </w:t>
      </w:r>
      <w:r w:rsidR="00D44F4B" w:rsidRPr="00802EAF">
        <w:rPr>
          <w:rFonts w:ascii="Calibri" w:eastAsia="Times New Roman" w:hAnsi="Calibri" w:cs="Calibri"/>
          <w:sz w:val="21"/>
          <w:szCs w:val="21"/>
          <w:lang w:eastAsia="pl-PL"/>
        </w:rPr>
        <w:t>UJ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BD0BD4" w:rsidRPr="00802EAF">
        <w:rPr>
          <w:rFonts w:ascii="Calibri" w:eastAsia="Times New Roman" w:hAnsi="Calibri" w:cs="Calibri"/>
          <w:sz w:val="21"/>
          <w:szCs w:val="21"/>
          <w:lang w:eastAsia="pl-PL"/>
        </w:rPr>
        <w:t>tej informacji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utrwalone</w:t>
      </w:r>
      <w:r w:rsidR="00BD0BD4" w:rsidRPr="00802EAF">
        <w:rPr>
          <w:rFonts w:ascii="Calibri" w:eastAsia="Times New Roman" w:hAnsi="Calibri" w:cs="Calibri"/>
          <w:sz w:val="21"/>
          <w:szCs w:val="21"/>
          <w:lang w:eastAsia="pl-PL"/>
        </w:rPr>
        <w:t>j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w 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>związku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z 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>udziałem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w 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>Wydarzeniu poprzez: utrwalanie, zwielokrotnianie przy użyciu wszelkich technik, rozpowszechnianie, korzystanie, wprowadzenie do obrotu, użyczenie, publiczne wykonanie, wstawienie, wyświetlenie,</w:t>
      </w:r>
      <w:r w:rsidR="00E65D6D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>odtworzenie, nadawanie, publiczne udostępnianie, archiwizację,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w 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>tym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w </w:t>
      </w:r>
      <w:r w:rsidR="004A2DAD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szczególności </w:t>
      </w:r>
      <w:r w:rsidR="001C6D96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na stronach internetowych </w:t>
      </w:r>
      <w:r w:rsidR="00D44F4B" w:rsidRPr="00802EAF">
        <w:rPr>
          <w:rFonts w:ascii="Calibri" w:eastAsia="Times New Roman" w:hAnsi="Calibri" w:cs="Calibri"/>
          <w:sz w:val="21"/>
          <w:szCs w:val="21"/>
          <w:lang w:eastAsia="pl-PL"/>
        </w:rPr>
        <w:t>UJ</w:t>
      </w:r>
      <w:r w:rsidR="001C6D96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, na profilach </w:t>
      </w:r>
      <w:r w:rsidR="00D44F4B" w:rsidRPr="00802EAF">
        <w:rPr>
          <w:rFonts w:ascii="Calibri" w:eastAsia="Times New Roman" w:hAnsi="Calibri" w:cs="Calibri"/>
          <w:sz w:val="21"/>
          <w:szCs w:val="21"/>
          <w:lang w:eastAsia="pl-PL"/>
        </w:rPr>
        <w:t>UJ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w </w:t>
      </w:r>
      <w:r w:rsidR="001C6D96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mediach społecznościowych, na wydarzeniach promocyjnych </w:t>
      </w:r>
      <w:r w:rsidR="00D44F4B" w:rsidRPr="00802EAF">
        <w:rPr>
          <w:rFonts w:ascii="Calibri" w:eastAsia="Times New Roman" w:hAnsi="Calibri" w:cs="Calibri"/>
          <w:sz w:val="21"/>
          <w:szCs w:val="21"/>
          <w:lang w:eastAsia="pl-PL"/>
        </w:rPr>
        <w:t>UJ</w:t>
      </w:r>
      <w:r w:rsidR="001C6D96" w:rsidRPr="00802EAF">
        <w:rPr>
          <w:rFonts w:ascii="Calibri" w:eastAsia="Times New Roman" w:hAnsi="Calibri" w:cs="Calibri"/>
          <w:sz w:val="21"/>
          <w:szCs w:val="21"/>
          <w:lang w:eastAsia="pl-PL"/>
        </w:rPr>
        <w:t>.</w:t>
      </w:r>
      <w:bookmarkEnd w:id="0"/>
    </w:p>
    <w:p w14:paraId="3DC6B43B" w14:textId="77777777" w:rsidR="00254632" w:rsidRPr="00802EAF" w:rsidRDefault="00254632" w:rsidP="005F2378">
      <w:pPr>
        <w:pStyle w:val="Akapitzlist"/>
        <w:spacing w:after="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494DD0BC" w14:textId="00A99A48" w:rsidR="000B6334" w:rsidRPr="00802EAF" w:rsidRDefault="000B6334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§ 4</w:t>
      </w:r>
    </w:p>
    <w:p w14:paraId="494D94C9" w14:textId="21A06343" w:rsidR="000B6334" w:rsidRPr="00802EAF" w:rsidRDefault="000B6334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Zmiana Regulaminu</w:t>
      </w:r>
    </w:p>
    <w:p w14:paraId="10DCB482" w14:textId="04BC5FB2" w:rsidR="00C97842" w:rsidRPr="00802EAF" w:rsidRDefault="000B6334" w:rsidP="007614D5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Calibri" w:hAnsi="Calibri" w:cs="Calibri"/>
          <w:sz w:val="21"/>
          <w:szCs w:val="21"/>
        </w:rPr>
        <w:t>Regulamin jest udostępniony uczestnik</w:t>
      </w:r>
      <w:r w:rsidR="00843BD2" w:rsidRPr="00802EAF">
        <w:rPr>
          <w:rFonts w:ascii="Calibri" w:eastAsia="Calibri" w:hAnsi="Calibri" w:cs="Calibri"/>
          <w:sz w:val="21"/>
          <w:szCs w:val="21"/>
        </w:rPr>
        <w:t>owi</w:t>
      </w:r>
      <w:r w:rsidRPr="00802EAF">
        <w:rPr>
          <w:rFonts w:ascii="Calibri" w:eastAsia="Calibri" w:hAnsi="Calibri" w:cs="Calibri"/>
          <w:sz w:val="21"/>
          <w:szCs w:val="21"/>
        </w:rPr>
        <w:t xml:space="preserve"> </w:t>
      </w:r>
      <w:r w:rsidR="00032502" w:rsidRPr="00802EAF">
        <w:rPr>
          <w:rFonts w:ascii="Calibri" w:hAnsi="Calibri" w:cs="Calibri"/>
          <w:sz w:val="21"/>
          <w:szCs w:val="21"/>
          <w:lang w:eastAsia="pl-PL"/>
        </w:rPr>
        <w:t>na stronie internetowej Wydarzenia na platformie zdalnego nauczania</w:t>
      </w:r>
      <w:r w:rsidR="00032502" w:rsidRPr="00802EAF">
        <w:rPr>
          <w:rFonts w:ascii="Calibri" w:hAnsi="Calibri" w:cs="Calibri"/>
          <w:sz w:val="21"/>
          <w:szCs w:val="21"/>
        </w:rPr>
        <w:t xml:space="preserve"> Uniwersytet Jagielloński bez Granic dostępnej pod adresem</w:t>
      </w:r>
      <w:r w:rsidR="007614D5" w:rsidRPr="00802EAF">
        <w:rPr>
          <w:rFonts w:ascii="Calibri" w:eastAsia="Calibri" w:hAnsi="Calibri" w:cs="Calibri"/>
          <w:sz w:val="21"/>
          <w:szCs w:val="21"/>
        </w:rPr>
        <w:t xml:space="preserve"> </w:t>
      </w:r>
      <w:hyperlink r:id="rId14" w:history="1">
        <w:r w:rsidR="007614D5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7614D5" w:rsidRPr="00802EAF">
        <w:rPr>
          <w:rFonts w:ascii="Calibri" w:hAnsi="Calibri" w:cs="Calibri"/>
          <w:sz w:val="21"/>
          <w:szCs w:val="21"/>
        </w:rPr>
        <w:t xml:space="preserve"> 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 </w:t>
      </w:r>
      <w:r w:rsidRPr="00802EAF">
        <w:rPr>
          <w:rFonts w:ascii="Calibri" w:eastAsia="Calibri" w:hAnsi="Calibri" w:cs="Calibri"/>
          <w:sz w:val="21"/>
          <w:szCs w:val="21"/>
        </w:rPr>
        <w:t>wersji umożliwiającej jego pobranie</w:t>
      </w:r>
      <w:r w:rsidR="007614D5" w:rsidRPr="00802EAF">
        <w:rPr>
          <w:rFonts w:ascii="Calibri" w:eastAsia="Calibri" w:hAnsi="Calibri" w:cs="Calibri"/>
          <w:sz w:val="21"/>
          <w:szCs w:val="21"/>
        </w:rPr>
        <w:t>.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</w:t>
      </w:r>
    </w:p>
    <w:p w14:paraId="4A7B43A0" w14:textId="2DDE2283" w:rsidR="00C97842" w:rsidRPr="00802EAF" w:rsidRDefault="00B560BE" w:rsidP="00B03704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Calibri" w:hAnsi="Calibri" w:cs="Calibri"/>
          <w:sz w:val="21"/>
          <w:szCs w:val="21"/>
        </w:rPr>
        <w:t>UJ zastrzega sobie prawo zmiany Regulaminu,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w </w:t>
      </w:r>
      <w:r w:rsidRPr="00802EAF">
        <w:rPr>
          <w:rFonts w:ascii="Calibri" w:eastAsia="Calibri" w:hAnsi="Calibri" w:cs="Calibri"/>
          <w:sz w:val="21"/>
          <w:szCs w:val="21"/>
        </w:rPr>
        <w:t>szczególności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z </w:t>
      </w:r>
      <w:r w:rsidRPr="00802EAF">
        <w:rPr>
          <w:rFonts w:ascii="Calibri" w:eastAsia="Calibri" w:hAnsi="Calibri" w:cs="Calibri"/>
          <w:sz w:val="21"/>
          <w:szCs w:val="21"/>
        </w:rPr>
        <w:t>powodu zmiany powszechnie obowiązujących przepisów prawa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i </w:t>
      </w:r>
      <w:r w:rsidRPr="00802EAF">
        <w:rPr>
          <w:rFonts w:ascii="Calibri" w:eastAsia="Calibri" w:hAnsi="Calibri" w:cs="Calibri"/>
          <w:sz w:val="21"/>
          <w:szCs w:val="21"/>
        </w:rPr>
        <w:t>konieczności dostosowania Regulaminu do tej zmiany, zmiany programu Wydarzenia, zwiększenia środków bezpieczeństwa towarzyszących Wydarzeniu.</w:t>
      </w:r>
    </w:p>
    <w:p w14:paraId="2D34FEF8" w14:textId="74ADB7D0" w:rsidR="00B560BE" w:rsidRPr="00802EAF" w:rsidRDefault="00B560BE" w:rsidP="00AD479F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Calibri" w:hAnsi="Calibri" w:cs="Calibri"/>
          <w:sz w:val="21"/>
          <w:szCs w:val="21"/>
        </w:rPr>
        <w:t>Zmiana regulaminu wejdzie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w </w:t>
      </w:r>
      <w:r w:rsidRPr="00802EAF">
        <w:rPr>
          <w:rFonts w:ascii="Calibri" w:eastAsia="Calibri" w:hAnsi="Calibri" w:cs="Calibri"/>
          <w:sz w:val="21"/>
          <w:szCs w:val="21"/>
        </w:rPr>
        <w:t>życie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z </w:t>
      </w:r>
      <w:r w:rsidRPr="00802EAF">
        <w:rPr>
          <w:rFonts w:ascii="Calibri" w:eastAsia="Calibri" w:hAnsi="Calibri" w:cs="Calibri"/>
          <w:sz w:val="21"/>
          <w:szCs w:val="21"/>
        </w:rPr>
        <w:t xml:space="preserve">chwilą jego publikacji na stronie internetowej </w:t>
      </w:r>
      <w:r w:rsidR="002E4CA8" w:rsidRPr="00802EAF">
        <w:rPr>
          <w:rFonts w:ascii="Calibri" w:hAnsi="Calibri" w:cs="Calibri"/>
          <w:sz w:val="21"/>
          <w:szCs w:val="21"/>
        </w:rPr>
        <w:t>Wydarzenia</w:t>
      </w:r>
      <w:r w:rsidR="00032502" w:rsidRPr="00802EAF">
        <w:rPr>
          <w:rFonts w:ascii="Calibri" w:hAnsi="Calibri" w:cs="Calibri"/>
          <w:sz w:val="21"/>
          <w:szCs w:val="21"/>
        </w:rPr>
        <w:t xml:space="preserve"> </w:t>
      </w:r>
      <w:r w:rsidR="00032502" w:rsidRPr="00802EAF">
        <w:rPr>
          <w:rFonts w:ascii="Calibri" w:hAnsi="Calibri" w:cs="Calibri"/>
          <w:sz w:val="21"/>
          <w:szCs w:val="21"/>
          <w:lang w:eastAsia="pl-PL"/>
        </w:rPr>
        <w:t>na platformie zdalnego nauczania</w:t>
      </w:r>
      <w:r w:rsidR="00032502" w:rsidRPr="00802EAF">
        <w:rPr>
          <w:rFonts w:ascii="Calibri" w:hAnsi="Calibri" w:cs="Calibri"/>
          <w:sz w:val="21"/>
          <w:szCs w:val="21"/>
        </w:rPr>
        <w:t xml:space="preserve"> Uniwersytet Jagielloński bez Granic dostępnej pod adresem </w:t>
      </w:r>
      <w:r w:rsidR="00032502" w:rsidRPr="00802EAF">
        <w:rPr>
          <w:rFonts w:ascii="Calibri" w:eastAsia="Calibri" w:hAnsi="Calibri" w:cs="Calibri"/>
          <w:sz w:val="21"/>
          <w:szCs w:val="21"/>
        </w:rPr>
        <w:t xml:space="preserve"> </w:t>
      </w:r>
      <w:hyperlink r:id="rId15" w:history="1">
        <w:r w:rsidR="00032502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2E4CA8" w:rsidRPr="00802EAF">
        <w:rPr>
          <w:rFonts w:ascii="Calibri" w:hAnsi="Calibri" w:cs="Calibri"/>
          <w:sz w:val="21"/>
          <w:szCs w:val="21"/>
        </w:rPr>
        <w:t>.</w:t>
      </w:r>
    </w:p>
    <w:p w14:paraId="68B0FDE7" w14:textId="70402DB6" w:rsidR="00B560BE" w:rsidRPr="00802EAF" w:rsidRDefault="00B560BE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§ 5</w:t>
      </w:r>
    </w:p>
    <w:p w14:paraId="6909689F" w14:textId="0C18BD7A" w:rsidR="00B560BE" w:rsidRPr="00802EAF" w:rsidRDefault="00B560BE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Calibri" w:hAnsi="Calibri" w:cs="Calibri"/>
          <w:sz w:val="21"/>
          <w:szCs w:val="2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Zasady bezpieczeństwa</w:t>
      </w:r>
    </w:p>
    <w:p w14:paraId="18381F02" w14:textId="30AAA514" w:rsidR="00B560BE" w:rsidRPr="00802EAF" w:rsidRDefault="00B560BE" w:rsidP="00B0370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eastAsia="Calibri" w:hAnsi="Calibri" w:cs="Calibri"/>
          <w:sz w:val="21"/>
          <w:szCs w:val="21"/>
        </w:rPr>
        <w:t>Uczestni</w:t>
      </w:r>
      <w:r w:rsidR="00843BD2" w:rsidRPr="00802EAF">
        <w:rPr>
          <w:rFonts w:ascii="Calibri" w:eastAsia="Calibri" w:hAnsi="Calibri" w:cs="Calibri"/>
          <w:sz w:val="21"/>
          <w:szCs w:val="21"/>
        </w:rPr>
        <w:t>k</w:t>
      </w:r>
      <w:r w:rsidRPr="00802EAF">
        <w:rPr>
          <w:rFonts w:ascii="Calibri" w:eastAsia="Calibri" w:hAnsi="Calibri" w:cs="Calibri"/>
          <w:sz w:val="21"/>
          <w:szCs w:val="21"/>
        </w:rPr>
        <w:t xml:space="preserve"> </w:t>
      </w:r>
      <w:r w:rsidR="00843BD2" w:rsidRPr="00802EAF">
        <w:rPr>
          <w:rFonts w:ascii="Calibri" w:eastAsia="Calibri" w:hAnsi="Calibri" w:cs="Calibri"/>
          <w:sz w:val="21"/>
          <w:szCs w:val="21"/>
        </w:rPr>
        <w:t>jest</w:t>
      </w:r>
      <w:r w:rsidRPr="00802EAF">
        <w:rPr>
          <w:rFonts w:ascii="Calibri" w:eastAsia="Calibri" w:hAnsi="Calibri" w:cs="Calibri"/>
          <w:sz w:val="21"/>
          <w:szCs w:val="21"/>
        </w:rPr>
        <w:t xml:space="preserve"> zobowiązan</w:t>
      </w:r>
      <w:r w:rsidR="00843BD2" w:rsidRPr="00802EAF">
        <w:rPr>
          <w:rFonts w:ascii="Calibri" w:eastAsia="Calibri" w:hAnsi="Calibri" w:cs="Calibri"/>
          <w:sz w:val="21"/>
          <w:szCs w:val="21"/>
        </w:rPr>
        <w:t>y</w:t>
      </w:r>
      <w:r w:rsidRPr="00802EAF">
        <w:rPr>
          <w:rFonts w:ascii="Calibri" w:eastAsia="Calibri" w:hAnsi="Calibri" w:cs="Calibri"/>
          <w:sz w:val="21"/>
          <w:szCs w:val="21"/>
        </w:rPr>
        <w:t xml:space="preserve"> stosować się</w:t>
      </w:r>
      <w:r w:rsidR="00100FF1" w:rsidRPr="00802EAF">
        <w:rPr>
          <w:rFonts w:ascii="Calibri" w:eastAsia="Calibri" w:hAnsi="Calibri" w:cs="Calibri"/>
          <w:sz w:val="21"/>
          <w:szCs w:val="21"/>
        </w:rPr>
        <w:t xml:space="preserve"> </w:t>
      </w:r>
      <w:r w:rsidRPr="00802EAF">
        <w:rPr>
          <w:rFonts w:ascii="Calibri" w:eastAsia="Calibri" w:hAnsi="Calibri" w:cs="Calibri"/>
          <w:sz w:val="21"/>
          <w:szCs w:val="21"/>
        </w:rPr>
        <w:t>do poleceń wydawanych przez personel Wydarzenia</w:t>
      </w:r>
      <w:r w:rsidR="007614D5" w:rsidRPr="00802EAF">
        <w:rPr>
          <w:rFonts w:ascii="Calibri" w:eastAsia="Calibri" w:hAnsi="Calibri" w:cs="Calibri"/>
          <w:sz w:val="21"/>
          <w:szCs w:val="21"/>
        </w:rPr>
        <w:t>.</w:t>
      </w:r>
      <w:r w:rsidRPr="00802EAF">
        <w:rPr>
          <w:rFonts w:ascii="Calibri" w:eastAsia="Calibri" w:hAnsi="Calibri" w:cs="Calibri"/>
          <w:sz w:val="21"/>
          <w:szCs w:val="21"/>
        </w:rPr>
        <w:t xml:space="preserve"> </w:t>
      </w:r>
    </w:p>
    <w:p w14:paraId="3ED6353B" w14:textId="5E6C6C23" w:rsidR="00B560BE" w:rsidRPr="00802EAF" w:rsidRDefault="00B560BE" w:rsidP="00B0370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Uczestnictwo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Wydarzeniu może się odbywać tylko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3D52E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</w:t>
      </w:r>
      <w:r w:rsidR="007614D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wyznaczonej</w:t>
      </w:r>
      <w:r w:rsidR="003D52E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części</w:t>
      </w:r>
      <w:r w:rsidR="007614D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platform</w:t>
      </w:r>
      <w:r w:rsidR="003D52E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y </w:t>
      </w:r>
      <w:r w:rsidR="00AD479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zdalnego nauczania</w:t>
      </w:r>
      <w:r w:rsidR="00843BD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Uniwersytet Jagielloński bez Granic</w:t>
      </w:r>
      <w:r w:rsidR="0003250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032502" w:rsidRPr="00802EAF">
        <w:rPr>
          <w:rFonts w:ascii="Calibri" w:hAnsi="Calibri" w:cs="Calibri"/>
          <w:sz w:val="21"/>
          <w:szCs w:val="21"/>
        </w:rPr>
        <w:t>dostępnej pod adresem</w:t>
      </w:r>
      <w:r w:rsidR="003D52E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hyperlink r:id="rId16" w:history="1">
        <w:r w:rsidR="003D52E3" w:rsidRPr="00FD403E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, zgodnie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obowiązującym programem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i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porządkiem Wydarzenia. </w:t>
      </w:r>
    </w:p>
    <w:p w14:paraId="67BD24E2" w14:textId="16496E26" w:rsidR="00B560BE" w:rsidRPr="00802EAF" w:rsidRDefault="00B560BE" w:rsidP="00B0370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Podczas </w:t>
      </w:r>
      <w:r w:rsidR="007614D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ydarzenia zakazane jest manifestowanie światopoglądu,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tym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szczególności poglądów politycznych. </w:t>
      </w:r>
      <w:r w:rsidRPr="00802EAF">
        <w:rPr>
          <w:rFonts w:ascii="Calibri" w:eastAsia="Times New Roman" w:hAnsi="Calibri" w:cs="Calibri"/>
          <w:sz w:val="21"/>
          <w:szCs w:val="21"/>
          <w:lang w:eastAsia="pl-PL"/>
        </w:rPr>
        <w:t>UJ zabrania prowadzenia</w:t>
      </w:r>
      <w:r w:rsidR="007614D5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podczas</w:t>
      </w:r>
      <w:r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Wydarzenia działalności handlowej, promocyjnej, reklamowej</w:t>
      </w:r>
      <w:r w:rsidR="00100FF1"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zastrzeżeniem </w:t>
      </w:r>
      <w:r w:rsidR="001628DE" w:rsidRPr="00802EAF">
        <w:rPr>
          <w:rFonts w:ascii="Calibri" w:eastAsia="Times New Roman" w:hAnsi="Calibri" w:cs="Calibri"/>
          <w:sz w:val="21"/>
          <w:szCs w:val="21"/>
          <w:lang w:eastAsia="pl-PL"/>
        </w:rPr>
        <w:t>przypadków,</w:t>
      </w:r>
      <w:r w:rsidRPr="00802EAF">
        <w:rPr>
          <w:rFonts w:ascii="Calibri" w:eastAsia="Times New Roman" w:hAnsi="Calibri" w:cs="Calibri"/>
          <w:sz w:val="21"/>
          <w:szCs w:val="21"/>
          <w:lang w:eastAsia="pl-PL"/>
        </w:rPr>
        <w:t xml:space="preserve"> kiedy dany podmiot uzyskał odrębną zgodę UJ. </w:t>
      </w:r>
    </w:p>
    <w:p w14:paraId="34B933D6" w14:textId="550B3FDF" w:rsidR="00B560BE" w:rsidRPr="00802EAF" w:rsidRDefault="00B560BE" w:rsidP="00B0370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Osobom nietrzeźwym lub</w:t>
      </w:r>
      <w:r w:rsidRPr="00802EAF">
        <w:rPr>
          <w:rFonts w:ascii="Calibri" w:hAnsi="Calibri" w:cs="Calibri"/>
          <w:sz w:val="21"/>
          <w:szCs w:val="21"/>
        </w:rPr>
        <w:t xml:space="preserve"> będącym pod wpływem środków odurzających,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zachowującym się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sposób, który mógłby zagrozić bezpieczeństwu innych Uczestników oraz </w:t>
      </w:r>
      <w:r w:rsidR="002E4CA8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UJ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, zakłócić porządek Wydarzenia,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lastRenderedPageBreak/>
        <w:t>a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także naruszyć ogólnie przyjęte normy zachowania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miejscach publicznych zakazuje się</w:t>
      </w:r>
      <w:r w:rsidR="007614D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udziału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33785D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br/>
      </w:r>
      <w:r w:rsidR="007614D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Wydarzeni</w:t>
      </w:r>
      <w:r w:rsidR="007614D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 Personel Wydarzenia uprawniony jest do zobowiązania osoby,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o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której mowa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zdaniu poprzednim do opuszczenia Wydarzenia.</w:t>
      </w:r>
    </w:p>
    <w:p w14:paraId="400664A5" w14:textId="7DA97C14" w:rsidR="00B560BE" w:rsidRPr="00802EAF" w:rsidRDefault="00B560BE" w:rsidP="00B0370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hAnsi="Calibri" w:cs="Calibri"/>
          <w:sz w:val="21"/>
          <w:szCs w:val="21"/>
        </w:rPr>
        <w:t>Personel Wydarzenia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przypadku zakłócania przez Uczestnika ładu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 xml:space="preserve">porządku publicznego jest uprawniony do: </w:t>
      </w:r>
    </w:p>
    <w:p w14:paraId="504FE7DB" w14:textId="3F0BB30D" w:rsidR="00B560BE" w:rsidRPr="00802EAF" w:rsidRDefault="00B560BE" w:rsidP="00B0370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1276" w:hanging="425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hAnsi="Calibri" w:cs="Calibri"/>
          <w:sz w:val="21"/>
          <w:szCs w:val="21"/>
        </w:rPr>
        <w:t>wylegitymowania Uczestnika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celu ustalenia jego tożsamości,</w:t>
      </w:r>
    </w:p>
    <w:p w14:paraId="272E9ACC" w14:textId="77777777" w:rsidR="00B560BE" w:rsidRPr="00802EAF" w:rsidRDefault="00B560BE" w:rsidP="00B0370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1276" w:hanging="425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hAnsi="Calibri" w:cs="Calibri"/>
          <w:sz w:val="21"/>
          <w:szCs w:val="21"/>
        </w:rPr>
        <w:t xml:space="preserve">wezwania Uczestnika do stosownego zachowania, </w:t>
      </w:r>
    </w:p>
    <w:p w14:paraId="41F552B6" w14:textId="7103CADB" w:rsidR="00B560BE" w:rsidRPr="00802EAF" w:rsidRDefault="00B560BE" w:rsidP="00B0370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1276" w:hanging="425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hAnsi="Calibri" w:cs="Calibri"/>
          <w:sz w:val="21"/>
          <w:szCs w:val="21"/>
        </w:rPr>
        <w:t>żądania opuszczenia Wydarzenia przez Uczestnika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>zastosowania wszelkich dostępnych środków,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tym także zatrzymania do chwili przyjazdu Policji, jeśli Uczestnik pomimo wcześniejszego upomnienia nadal zachowuje się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sposób naruszający bezpieczeństwo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>porządek Wydarzenia.</w:t>
      </w:r>
    </w:p>
    <w:p w14:paraId="7B72D858" w14:textId="278443DB" w:rsidR="00B560BE" w:rsidRPr="00802EAF" w:rsidRDefault="00B560BE" w:rsidP="00B0370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hAnsi="Calibri" w:cs="Calibri"/>
          <w:sz w:val="21"/>
          <w:szCs w:val="21"/>
        </w:rPr>
        <w:t>UJ nie ponosi odpowiedzialności za zdarzenia wynikające</w:t>
      </w:r>
      <w:r w:rsidR="00100FF1" w:rsidRPr="00802EAF">
        <w:rPr>
          <w:rFonts w:ascii="Calibri" w:hAnsi="Calibri" w:cs="Calibri"/>
          <w:sz w:val="21"/>
          <w:szCs w:val="21"/>
        </w:rPr>
        <w:t xml:space="preserve"> z </w:t>
      </w:r>
      <w:r w:rsidRPr="00802EAF">
        <w:rPr>
          <w:rFonts w:ascii="Calibri" w:hAnsi="Calibri" w:cs="Calibri"/>
          <w:sz w:val="21"/>
          <w:szCs w:val="21"/>
        </w:rPr>
        <w:t>nieprzestrzegania przez Uczestnik</w:t>
      </w:r>
      <w:r w:rsidR="00843BD2" w:rsidRPr="00802EAF">
        <w:rPr>
          <w:rFonts w:ascii="Calibri" w:hAnsi="Calibri" w:cs="Calibri"/>
          <w:sz w:val="21"/>
          <w:szCs w:val="21"/>
        </w:rPr>
        <w:t>a</w:t>
      </w:r>
      <w:r w:rsidRPr="00802EAF">
        <w:rPr>
          <w:rFonts w:ascii="Calibri" w:hAnsi="Calibri" w:cs="Calibri"/>
          <w:sz w:val="21"/>
          <w:szCs w:val="21"/>
        </w:rPr>
        <w:t xml:space="preserve"> Regulaminu, nie stosowania się przez Uczestnik</w:t>
      </w:r>
      <w:r w:rsidR="00843BD2" w:rsidRPr="00802EAF">
        <w:rPr>
          <w:rFonts w:ascii="Calibri" w:hAnsi="Calibri" w:cs="Calibri"/>
          <w:sz w:val="21"/>
          <w:szCs w:val="21"/>
        </w:rPr>
        <w:t>a</w:t>
      </w:r>
      <w:r w:rsidRPr="00802EAF">
        <w:rPr>
          <w:rFonts w:ascii="Calibri" w:hAnsi="Calibri" w:cs="Calibri"/>
          <w:sz w:val="21"/>
          <w:szCs w:val="21"/>
        </w:rPr>
        <w:t xml:space="preserve"> do zaleceń UJ oraz poleceń personelu Wydarzenia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>służb odpowiedzialnych za bezpieczeństwo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>porządek.</w:t>
      </w:r>
    </w:p>
    <w:p w14:paraId="21BA2D33" w14:textId="609B13CC" w:rsidR="001A7019" w:rsidRPr="00802EAF" w:rsidRDefault="00B560BE" w:rsidP="007614D5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426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>Uczestnik ponosi pełną odpowiedzialność odszkodowawczą za szkody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mieniu lub na osobach wchodzących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skład personelu UJ (pracownikach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>współpracownikach), wyrządzone przez niego. Odpowiedzialność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takim samym zakresie jak powyżej, Uczestnik ponosi również wobec innych Uczestników.</w:t>
      </w:r>
    </w:p>
    <w:p w14:paraId="797B1416" w14:textId="77777777" w:rsidR="001A7019" w:rsidRPr="00802EAF" w:rsidRDefault="001A7019" w:rsidP="007614D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B450AA0" w14:textId="2581A3F1" w:rsidR="000979ED" w:rsidRPr="00802EAF" w:rsidRDefault="000979ED" w:rsidP="00B0370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§ </w:t>
      </w:r>
      <w:r w:rsidR="00EE5989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6</w:t>
      </w:r>
    </w:p>
    <w:p w14:paraId="6E9946B3" w14:textId="63DCCA58" w:rsidR="00292114" w:rsidRPr="00802EAF" w:rsidRDefault="000979ED" w:rsidP="00B03704">
      <w:pPr>
        <w:spacing w:line="276" w:lineRule="auto"/>
        <w:jc w:val="center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P</w:t>
      </w:r>
      <w:r w:rsidR="00292114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rzetwarzani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e</w:t>
      </w:r>
      <w:r w:rsidR="00292114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danych osobowych</w:t>
      </w:r>
    </w:p>
    <w:p w14:paraId="093A2416" w14:textId="12F0187A" w:rsidR="00292114" w:rsidRPr="00802EAF" w:rsidRDefault="00292114" w:rsidP="00B03704">
      <w:p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bookmarkStart w:id="1" w:name="_Hlk13740681"/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Zgodnie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art. 13 Rozporządzenia Parlamentu Europejskiego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i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Rady (UE) 2016/679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dnia 27 kwietnia 2016 r.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sprawie ochrony osób fizycznych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związku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przetwarzaniem danych osobowych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i 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sprawie swobodnego przepływu takich danych oraz uchylenia dyrektywy 95/46/WE (ogólne rozporządzenie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o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ochronie danych, dalej</w:t>
      </w:r>
      <w:r w:rsidR="0003250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: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„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RODO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”) Uniwersytet Jagielloński informuje, że: </w:t>
      </w:r>
    </w:p>
    <w:p w14:paraId="16871891" w14:textId="6FB04DBE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bCs/>
          <w:sz w:val="21"/>
          <w:szCs w:val="21"/>
          <w:shd w:val="clear" w:color="auto" w:fill="FFFFFF"/>
          <w:lang w:eastAsia="pl-PL"/>
        </w:rPr>
        <w:t>Administratorem</w:t>
      </w:r>
      <w:r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Pani/Pana danych osobowych jest Uniwersytet Jagielloński, ul. Gołębia 24, 31</w:t>
      </w:r>
      <w:r w:rsidR="0033785D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-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007 Kraków, reprezentowany przez Rektora UJ. </w:t>
      </w:r>
    </w:p>
    <w:p w14:paraId="57C62B78" w14:textId="632E26D1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Uniwersytet Jagielloński wyznaczył </w:t>
      </w:r>
      <w:r w:rsidRPr="00802EAF">
        <w:rPr>
          <w:rFonts w:ascii="Calibri" w:eastAsia="Times New Roman" w:hAnsi="Calibri" w:cs="Calibri"/>
          <w:bCs/>
          <w:sz w:val="21"/>
          <w:szCs w:val="21"/>
          <w:shd w:val="clear" w:color="auto" w:fill="FFFFFF"/>
          <w:lang w:eastAsia="pl-PL"/>
        </w:rPr>
        <w:t>Inspektora Ochrony Danych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, ul. Gołębia 24, 30</w:t>
      </w:r>
      <w:r w:rsidR="0033785D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-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007 Kraków, pokój nr 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5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 Kontakt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Inspektorem możliwy jest przez e-mail: iod@uj.edu.pl lub pod nr telefonu 12 663 12 25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–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dniach od poniedziałku do piątku,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godzinach od 8:00 do 15:00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. </w:t>
      </w:r>
    </w:p>
    <w:p w14:paraId="1B60F34E" w14:textId="6DCC75F3" w:rsidR="00F95487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Pani/Pana dane osobowe będą przetwarzane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celu</w:t>
      </w:r>
      <w:r w:rsidR="00F95487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:</w:t>
      </w:r>
      <w:r w:rsidR="001158A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1628DE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organizacji W</w:t>
      </w:r>
      <w:r w:rsidR="00CD51BB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irtualnej </w:t>
      </w:r>
      <w:r w:rsidR="001628DE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Nocy Powtórkowej </w:t>
      </w:r>
      <w:r w:rsidR="00906FAE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br/>
      </w:r>
      <w:r w:rsidR="001628DE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z Geografii</w:t>
      </w:r>
      <w:r w:rsidR="005945A4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6D038A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w 2022 r</w:t>
      </w:r>
      <w:r w:rsidR="009F410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</w:t>
      </w:r>
      <w:r w:rsidR="001628DE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</w:p>
    <w:p w14:paraId="596EE0BC" w14:textId="39D40649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Podanie przez Panią/Pana danych osobowych</w:t>
      </w:r>
      <w:r w:rsidR="00EC680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jest dobrowolne, ale </w:t>
      </w:r>
      <w:r w:rsidR="00EC680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w odniesieniu do danych, o których mowa w ust. 3 </w:t>
      </w:r>
      <w:r w:rsidR="00843BD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–</w:t>
      </w:r>
      <w:r w:rsidR="00EC6805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konieczne do 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zawarcia umowy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i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uczestnictwa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Wydarzeniu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. </w:t>
      </w:r>
    </w:p>
    <w:p w14:paraId="0DB07979" w14:textId="236E4BD5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Pani/Pana dane osobowe podane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formularzu rejestracyjnym nie będą udostępniane osobom trzecim. </w:t>
      </w:r>
      <w:r w:rsidR="00AD479F" w:rsidRPr="00802EAF">
        <w:rPr>
          <w:rFonts w:ascii="Calibri" w:hAnsi="Calibri" w:cs="Calibri"/>
          <w:sz w:val="21"/>
          <w:szCs w:val="21"/>
        </w:rPr>
        <w:t xml:space="preserve">Informacja o udziale 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Pani/Pana 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może zostać utrwalon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a</w:t>
      </w:r>
      <w:r w:rsidR="00AD479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i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przetwarzana </w:t>
      </w:r>
      <w:r w:rsidR="00BA067A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na stronach internetowych </w:t>
      </w:r>
      <w:r w:rsidR="005E49A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UJ oraz profilach UJ na portalach społecznościowych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BA067A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sposób umożliwiający dostęp osób trzecich, 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na cele związane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promocj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ą </w:t>
      </w:r>
      <w:r w:rsidR="005E49A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UJ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tym na potrzeby relacji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wydarzenia</w:t>
      </w:r>
      <w:r w:rsidR="005E49A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– zgodnie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="005E49A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§3 ust. </w:t>
      </w:r>
      <w:r w:rsidR="00AD479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11</w:t>
      </w:r>
      <w:r w:rsidR="005317AC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–</w:t>
      </w:r>
      <w:r w:rsidR="00AD479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12</w:t>
      </w:r>
      <w:r w:rsidR="005E49A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Regulaminu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. </w:t>
      </w:r>
    </w:p>
    <w:p w14:paraId="4630BD05" w14:textId="4492D300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Pani/Pana dane osobowe nie będą przekazywane do państw trzecich (poza Europejski Obszar Gospodarczy) ani do organizacji międzynarodowych. </w:t>
      </w:r>
    </w:p>
    <w:p w14:paraId="4FB58988" w14:textId="729E7AC2" w:rsidR="00D252F0" w:rsidRPr="00802EAF" w:rsidRDefault="00D252F0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Odbiorcami Pani/Pana danych osobowych są podmioty zapewniające wsparcie informatyczne </w:t>
      </w:r>
      <w:r w:rsidR="00906FAE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br/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w organizacji wydarzenia – w tym podmiot dostarczający oprogramowanie służące rejestracji na wydarzenie. </w:t>
      </w:r>
    </w:p>
    <w:p w14:paraId="56D04D25" w14:textId="64E0F03F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lastRenderedPageBreak/>
        <w:t>Pani/Pana dane osobowe</w:t>
      </w:r>
      <w:r w:rsidR="00F25060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podane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F25060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formularzu rejestracyjnym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będą przetwarzane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do czasu zakończenia Wydarzenia,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a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następnie przez czas przedawnienia roszczeń mogących wyniknąć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uczestnictwa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 w </w:t>
      </w:r>
      <w:r w:rsidR="000979ED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Wydarzeniu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. </w:t>
      </w:r>
    </w:p>
    <w:p w14:paraId="7A92AA60" w14:textId="77777777" w:rsidR="00843BD2" w:rsidRPr="00802EAF" w:rsidRDefault="00292114" w:rsidP="00843BD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Posiada Pani/Pan prawo do: uzyskania informacji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o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przetwarzaniu danych osobowych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i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uprawnieniach przysługujących zgodnie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RODO, dostępu do treści swoich danych oraz ich sprostowania,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a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także prawo do usunięcia danych osobowych ze zbiorów administratora (chyba że dalsze przetwarzanie jest konieczne dla wykonania obowiązku prawnego albo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celu ustalenia, dochodzenia lub obrony roszczeń), oraz prawo do ograniczenia przetwarzania, przenoszenia danych, wniesienia sprzeciwu wobec przetwarzania –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przypadkach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i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na warunkach określonych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RODO. </w:t>
      </w:r>
    </w:p>
    <w:p w14:paraId="28AA2C75" w14:textId="5437E1FF" w:rsidR="005E49A4" w:rsidRPr="00802EAF" w:rsidRDefault="008D3C90" w:rsidP="00843BD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 zakresie,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jakim przetwarzanie odbywa się na podstawie zgody p</w:t>
      </w:r>
      <w:r w:rsidR="0029211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osiada Pani/Pan również prawo do cofnięcia zgody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="0029211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dowolnym momencie bez wpływu na zgodność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z </w:t>
      </w:r>
      <w:r w:rsidR="0029211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prawem przetwarzania, którego dokonano na podstawie zgody przed jej cofnięciem. Wycofanie zgody na przetwarzanie danych osobowych można przesłać e-mailem na adres: </w:t>
      </w:r>
      <w:hyperlink r:id="rId17" w:history="1">
        <w:r w:rsidR="00C23FDF" w:rsidRPr="00802EAF">
          <w:rPr>
            <w:rStyle w:val="Hipercze"/>
            <w:rFonts w:ascii="Calibri" w:eastAsia="Times New Roman" w:hAnsi="Calibri" w:cs="Calibri"/>
            <w:sz w:val="21"/>
            <w:szCs w:val="21"/>
            <w:shd w:val="clear" w:color="auto" w:fill="FFFFFF"/>
            <w:lang w:eastAsia="pl-PL"/>
          </w:rPr>
          <w:t>justyna.liro@uj.edu.pl</w:t>
        </w:r>
      </w:hyperlink>
      <w:r w:rsidR="00C23FDF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lub </w:t>
      </w:r>
      <w:hyperlink r:id="rId18" w:history="1">
        <w:r w:rsidR="00C23FDF" w:rsidRPr="00802EAF">
          <w:rPr>
            <w:rStyle w:val="Hipercze"/>
            <w:rFonts w:ascii="Calibri" w:eastAsia="Times New Roman" w:hAnsi="Calibri" w:cs="Calibri"/>
            <w:sz w:val="21"/>
            <w:szCs w:val="21"/>
            <w:shd w:val="clear" w:color="auto" w:fill="FFFFFF"/>
            <w:lang w:eastAsia="pl-PL"/>
          </w:rPr>
          <w:t>aa.pawlowska@uj.edu.pl</w:t>
        </w:r>
      </w:hyperlink>
      <w:r w:rsidR="00843BD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lub</w:t>
      </w:r>
      <w:r w:rsidR="0029211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pocztą </w:t>
      </w:r>
      <w:r w:rsidR="00102B49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tradycyjną </w:t>
      </w:r>
      <w:r w:rsidR="00292114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na adres</w:t>
      </w:r>
      <w:r w:rsidR="005317AC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:</w:t>
      </w:r>
      <w:r w:rsidR="0093576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="00935762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Organizatorzy </w:t>
      </w:r>
      <w:r w:rsidR="00CD51BB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Wirtualnej</w:t>
      </w:r>
      <w:r w:rsidR="00935762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Nocy Powtórkowej z Geografii</w:t>
      </w:r>
      <w:r w:rsidR="001A7019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, </w:t>
      </w:r>
      <w:r w:rsidR="00935762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Instytu</w:t>
      </w:r>
      <w:r w:rsidR="001A7019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t</w:t>
      </w:r>
      <w:r w:rsidR="00935762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Geografii i Gospodarki Przestrzennej Uniwersytetu Jagiellońskiego w Krakowie, ul. Gronostajowa 7, 30</w:t>
      </w:r>
      <w:r w:rsidR="0033785D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-</w:t>
      </w:r>
      <w:r w:rsidR="00935762" w:rsidRPr="00802EAF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387 Kraków</w:t>
      </w:r>
      <w:r w:rsidR="00843BD2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</w:t>
      </w:r>
    </w:p>
    <w:p w14:paraId="53FD4140" w14:textId="1ECD29FE" w:rsidR="005E49A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Pani/Pana dane osobowe nie będą przedmiotem automatycznego podejmowania decyzji ani profilowania. </w:t>
      </w:r>
    </w:p>
    <w:p w14:paraId="2CF32047" w14:textId="3D054086" w:rsidR="00292114" w:rsidRPr="00802EAF" w:rsidRDefault="00292114" w:rsidP="00B037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Ma Pan/Pani prawo wniesienia skargi do Prezesa Urzędu Ochrony Danych Osobowych</w:t>
      </w:r>
      <w:r w:rsidR="00100FF1"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 w </w:t>
      </w:r>
      <w:r w:rsidRPr="00802EAF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 xml:space="preserve">razie uznania, że przetwarzanie Pani/Pana danych osobowych narusza przepisy RODO. </w:t>
      </w:r>
    </w:p>
    <w:bookmarkEnd w:id="1"/>
    <w:p w14:paraId="1F1D8C6F" w14:textId="77777777" w:rsidR="00B03704" w:rsidRPr="00802EAF" w:rsidRDefault="00B03704" w:rsidP="00B0370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</w:pPr>
    </w:p>
    <w:p w14:paraId="6971BFA4" w14:textId="44B64262" w:rsidR="00A20DF1" w:rsidRPr="00802EAF" w:rsidRDefault="000979ED" w:rsidP="00B0370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</w:pPr>
      <w:r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 xml:space="preserve">§ </w:t>
      </w:r>
      <w:r w:rsidR="00EE5989" w:rsidRPr="00802EAF">
        <w:rPr>
          <w:rFonts w:ascii="Calibri" w:eastAsia="Times New Roman" w:hAnsi="Calibri" w:cs="Calibri"/>
          <w:b/>
          <w:bCs/>
          <w:sz w:val="21"/>
          <w:szCs w:val="21"/>
          <w:bdr w:val="none" w:sz="0" w:space="0" w:color="auto" w:frame="1"/>
          <w:lang w:eastAsia="pl-PL"/>
        </w:rPr>
        <w:t>7</w:t>
      </w:r>
    </w:p>
    <w:p w14:paraId="6651544E" w14:textId="73357D5C" w:rsidR="000979ED" w:rsidRPr="00802EAF" w:rsidRDefault="000979ED" w:rsidP="00B0370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02EAF">
        <w:rPr>
          <w:rFonts w:ascii="Calibri" w:hAnsi="Calibri" w:cs="Calibri"/>
          <w:b/>
          <w:sz w:val="21"/>
          <w:szCs w:val="21"/>
        </w:rPr>
        <w:t>Postanowienia końcowe</w:t>
      </w:r>
    </w:p>
    <w:p w14:paraId="52279992" w14:textId="730AAA45" w:rsidR="00C97842" w:rsidRPr="00802EAF" w:rsidRDefault="00C97842" w:rsidP="00B03704">
      <w:pPr>
        <w:pStyle w:val="Akapitzlist"/>
        <w:widowControl w:val="0"/>
        <w:numPr>
          <w:ilvl w:val="3"/>
          <w:numId w:val="18"/>
        </w:numPr>
        <w:suppressAutoHyphens/>
        <w:autoSpaceDN w:val="0"/>
        <w:spacing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hAnsi="Calibri" w:cs="Calibri"/>
          <w:sz w:val="21"/>
          <w:szCs w:val="21"/>
        </w:rPr>
        <w:t>UJ zastrzega sobie prawo do odwołania Wydarzenia, zmiany jego programu</w:t>
      </w:r>
      <w:r w:rsidR="00100FF1" w:rsidRPr="00802EAF">
        <w:rPr>
          <w:rFonts w:ascii="Calibri" w:hAnsi="Calibri" w:cs="Calibri"/>
          <w:sz w:val="21"/>
          <w:szCs w:val="21"/>
        </w:rPr>
        <w:t xml:space="preserve"> i </w:t>
      </w:r>
      <w:r w:rsidRPr="00802EAF">
        <w:rPr>
          <w:rFonts w:ascii="Calibri" w:hAnsi="Calibri" w:cs="Calibri"/>
          <w:sz w:val="21"/>
          <w:szCs w:val="21"/>
        </w:rPr>
        <w:t>formuły. O odwołaniu wydarzenia UJ ogłosi na stronie internetowej Wydarzenia,</w:t>
      </w:r>
      <w:r w:rsidR="00100FF1" w:rsidRPr="00802EAF">
        <w:rPr>
          <w:rFonts w:ascii="Calibri" w:hAnsi="Calibri" w:cs="Calibri"/>
          <w:sz w:val="21"/>
          <w:szCs w:val="21"/>
        </w:rPr>
        <w:t xml:space="preserve"> o </w:t>
      </w:r>
      <w:r w:rsidRPr="00802EAF">
        <w:rPr>
          <w:rFonts w:ascii="Calibri" w:hAnsi="Calibri" w:cs="Calibri"/>
          <w:sz w:val="21"/>
          <w:szCs w:val="21"/>
        </w:rPr>
        <w:t>której mowa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>§1 ust. 3. UJ nie będzie wobec Uczestników zobowiązany do żadnej rekompensaty lub odszkodowania</w:t>
      </w:r>
      <w:r w:rsidR="00100FF1" w:rsidRPr="00802EAF">
        <w:rPr>
          <w:rFonts w:ascii="Calibri" w:hAnsi="Calibri" w:cs="Calibri"/>
          <w:sz w:val="21"/>
          <w:szCs w:val="21"/>
        </w:rPr>
        <w:t xml:space="preserve"> z </w:t>
      </w:r>
      <w:r w:rsidRPr="00802EAF">
        <w:rPr>
          <w:rFonts w:ascii="Calibri" w:hAnsi="Calibri" w:cs="Calibri"/>
          <w:sz w:val="21"/>
          <w:szCs w:val="21"/>
        </w:rPr>
        <w:t>tego tytułu ani do zwrotu kosztów poniesionych celem uczestnictwa</w:t>
      </w:r>
      <w:r w:rsidR="00100FF1" w:rsidRPr="00802EAF">
        <w:rPr>
          <w:rFonts w:ascii="Calibri" w:hAnsi="Calibri" w:cs="Calibri"/>
          <w:sz w:val="21"/>
          <w:szCs w:val="21"/>
        </w:rPr>
        <w:t xml:space="preserve"> w </w:t>
      </w:r>
      <w:r w:rsidRPr="00802EAF">
        <w:rPr>
          <w:rFonts w:ascii="Calibri" w:hAnsi="Calibri" w:cs="Calibri"/>
          <w:sz w:val="21"/>
          <w:szCs w:val="21"/>
        </w:rPr>
        <w:t xml:space="preserve">Wydarzeniu. </w:t>
      </w:r>
    </w:p>
    <w:p w14:paraId="65E5F799" w14:textId="4D0504CD" w:rsidR="00E06935" w:rsidRPr="00802EAF" w:rsidRDefault="00E06935" w:rsidP="00B03704">
      <w:pPr>
        <w:pStyle w:val="Akapitzlist"/>
        <w:widowControl w:val="0"/>
        <w:numPr>
          <w:ilvl w:val="3"/>
          <w:numId w:val="18"/>
        </w:numPr>
        <w:suppressAutoHyphens/>
        <w:autoSpaceDN w:val="0"/>
        <w:spacing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 xml:space="preserve">Organizatorzy nie ponoszą odpowiedzialności za problemy techniczne związane z dostępem do platformy </w:t>
      </w:r>
      <w:r w:rsidR="00843BD2"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zdalnego nauczania Uniwersytet Jagielloński bez Granic</w:t>
      </w:r>
      <w:r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 xml:space="preserve"> </w:t>
      </w:r>
      <w:r w:rsidR="0033785D" w:rsidRPr="00802EAF">
        <w:rPr>
          <w:rFonts w:ascii="Calibri" w:hAnsi="Calibri" w:cs="Calibri"/>
          <w:sz w:val="21"/>
          <w:szCs w:val="21"/>
        </w:rPr>
        <w:t xml:space="preserve">dostępnej pod adresem </w:t>
      </w:r>
      <w:r w:rsidR="0033785D" w:rsidRPr="00802EAF">
        <w:rPr>
          <w:rFonts w:ascii="Calibri" w:eastAsia="Calibri" w:hAnsi="Calibri" w:cs="Calibri"/>
          <w:sz w:val="21"/>
          <w:szCs w:val="21"/>
        </w:rPr>
        <w:t xml:space="preserve"> </w:t>
      </w:r>
      <w:hyperlink r:id="rId19" w:history="1">
        <w:r w:rsidR="0033785D" w:rsidRPr="00802EAF">
          <w:rPr>
            <w:rStyle w:val="Hipercze"/>
            <w:rFonts w:ascii="Calibri" w:hAnsi="Calibri" w:cs="Calibri"/>
            <w:sz w:val="21"/>
            <w:szCs w:val="21"/>
          </w:rPr>
          <w:t>www.open.uj.edu.pl</w:t>
        </w:r>
      </w:hyperlink>
      <w:r w:rsidR="0033785D">
        <w:rPr>
          <w:rFonts w:ascii="Calibri" w:hAnsi="Calibri" w:cs="Calibri"/>
          <w:sz w:val="21"/>
          <w:szCs w:val="21"/>
        </w:rPr>
        <w:t xml:space="preserve"> </w:t>
      </w:r>
      <w:r w:rsidRPr="00802EAF">
        <w:rPr>
          <w:rFonts w:ascii="Calibri" w:eastAsia="Times New Roman" w:hAnsi="Calibri" w:cs="Calibri"/>
          <w:color w:val="212121"/>
          <w:sz w:val="21"/>
          <w:szCs w:val="21"/>
          <w:shd w:val="clear" w:color="auto" w:fill="FFFFFF"/>
          <w:lang w:eastAsia="pl-PL"/>
        </w:rPr>
        <w:t>ani za problemy związane z jej funkcjonowaniem podczas Wydarzenia.</w:t>
      </w:r>
    </w:p>
    <w:p w14:paraId="068F92D5" w14:textId="77777777" w:rsidR="00C97842" w:rsidRPr="00802EAF" w:rsidRDefault="00C97842" w:rsidP="00B03704">
      <w:pPr>
        <w:pStyle w:val="Akapitzlist"/>
        <w:widowControl w:val="0"/>
        <w:numPr>
          <w:ilvl w:val="3"/>
          <w:numId w:val="18"/>
        </w:numPr>
        <w:suppressAutoHyphens/>
        <w:autoSpaceDN w:val="0"/>
        <w:spacing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 w:rsidRPr="00802EAF">
        <w:rPr>
          <w:rFonts w:ascii="Calibri" w:eastAsia="Calibri" w:hAnsi="Calibri" w:cs="Calibri"/>
          <w:sz w:val="21"/>
          <w:szCs w:val="21"/>
        </w:rPr>
        <w:t>W sprawach nieuregulowanych Regulaminem zastosowanie mają powszechnie obowiązujące przepisy prawa.</w:t>
      </w:r>
    </w:p>
    <w:p w14:paraId="666B2B6B" w14:textId="7F85F668" w:rsidR="00C97842" w:rsidRPr="00802EAF" w:rsidRDefault="00C97842" w:rsidP="00B03704">
      <w:pPr>
        <w:widowControl w:val="0"/>
        <w:suppressAutoHyphens/>
        <w:autoSpaceDN w:val="0"/>
        <w:spacing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sectPr w:rsidR="00C97842" w:rsidRPr="00802EAF" w:rsidSect="003A7B3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D097" w14:textId="77777777" w:rsidR="007165F0" w:rsidRDefault="007165F0" w:rsidP="00CE2309">
      <w:pPr>
        <w:spacing w:after="0" w:line="240" w:lineRule="auto"/>
      </w:pPr>
      <w:r>
        <w:separator/>
      </w:r>
    </w:p>
  </w:endnote>
  <w:endnote w:type="continuationSeparator" w:id="0">
    <w:p w14:paraId="4C2FBCE6" w14:textId="77777777" w:rsidR="007165F0" w:rsidRDefault="007165F0" w:rsidP="00C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385092408"/>
      <w:docPartObj>
        <w:docPartGallery w:val="Page Numbers (Bottom of Page)"/>
        <w:docPartUnique/>
      </w:docPartObj>
    </w:sdtPr>
    <w:sdtEndPr/>
    <w:sdtContent>
      <w:p w14:paraId="55D300E4" w14:textId="1957DB54" w:rsidR="00CE2309" w:rsidRPr="00587177" w:rsidRDefault="00CE2309">
        <w:pPr>
          <w:pStyle w:val="Stopka"/>
          <w:jc w:val="right"/>
          <w:rPr>
            <w:rFonts w:cstheme="minorHAnsi"/>
            <w:sz w:val="20"/>
            <w:szCs w:val="20"/>
          </w:rPr>
        </w:pPr>
        <w:r w:rsidRPr="00587177">
          <w:rPr>
            <w:rFonts w:cstheme="minorHAnsi"/>
            <w:sz w:val="20"/>
            <w:szCs w:val="20"/>
          </w:rPr>
          <w:fldChar w:fldCharType="begin"/>
        </w:r>
        <w:r w:rsidRPr="00587177">
          <w:rPr>
            <w:rFonts w:cstheme="minorHAnsi"/>
            <w:sz w:val="20"/>
            <w:szCs w:val="20"/>
          </w:rPr>
          <w:instrText>PAGE   \* MERGEFORMAT</w:instrText>
        </w:r>
        <w:r w:rsidRPr="00587177">
          <w:rPr>
            <w:rFonts w:cstheme="minorHAnsi"/>
            <w:sz w:val="20"/>
            <w:szCs w:val="20"/>
          </w:rPr>
          <w:fldChar w:fldCharType="separate"/>
        </w:r>
        <w:r w:rsidR="00B853D4">
          <w:rPr>
            <w:rFonts w:cstheme="minorHAnsi"/>
            <w:noProof/>
            <w:sz w:val="20"/>
            <w:szCs w:val="20"/>
          </w:rPr>
          <w:t>5</w:t>
        </w:r>
        <w:r w:rsidRPr="00587177">
          <w:rPr>
            <w:rFonts w:cstheme="minorHAnsi"/>
            <w:sz w:val="20"/>
            <w:szCs w:val="20"/>
          </w:rPr>
          <w:fldChar w:fldCharType="end"/>
        </w:r>
      </w:p>
    </w:sdtContent>
  </w:sdt>
  <w:p w14:paraId="4F8D3312" w14:textId="77777777" w:rsidR="00CE2309" w:rsidRPr="00587177" w:rsidRDefault="00CE2309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0A98" w14:textId="77777777" w:rsidR="007165F0" w:rsidRDefault="007165F0" w:rsidP="00CE2309">
      <w:pPr>
        <w:spacing w:after="0" w:line="240" w:lineRule="auto"/>
      </w:pPr>
      <w:r>
        <w:separator/>
      </w:r>
    </w:p>
  </w:footnote>
  <w:footnote w:type="continuationSeparator" w:id="0">
    <w:p w14:paraId="17E4C4A3" w14:textId="77777777" w:rsidR="007165F0" w:rsidRDefault="007165F0" w:rsidP="00CE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028F" w14:textId="10D60E42" w:rsidR="00587177" w:rsidRPr="00587177" w:rsidRDefault="00587177" w:rsidP="00587177">
    <w:pPr>
      <w:spacing w:line="276" w:lineRule="auto"/>
      <w:jc w:val="right"/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</w:pPr>
    <w:r w:rsidRPr="00587177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 xml:space="preserve">REGULAMIN </w:t>
    </w:r>
    <w:r w:rsidR="00246E40" w:rsidRPr="00246E40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>W</w:t>
    </w:r>
    <w:r w:rsidR="00CD51BB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 xml:space="preserve">irtualnej </w:t>
    </w:r>
    <w:r w:rsidR="00246E40" w:rsidRPr="00246E40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>Noc</w:t>
    </w:r>
    <w:r w:rsidR="00CD51BB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>y</w:t>
    </w:r>
    <w:r w:rsidR="00246E40" w:rsidRPr="00246E40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 xml:space="preserve"> Powtórkow</w:t>
    </w:r>
    <w:r w:rsidR="00CD51BB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>ej</w:t>
    </w:r>
    <w:r w:rsidR="00246E40" w:rsidRPr="00246E40">
      <w:rPr>
        <w:rFonts w:eastAsia="Times New Roman" w:cstheme="minorHAnsi"/>
        <w:bCs/>
        <w:sz w:val="14"/>
        <w:szCs w:val="14"/>
        <w:bdr w:val="none" w:sz="0" w:space="0" w:color="auto" w:frame="1"/>
        <w:lang w:eastAsia="pl-PL"/>
      </w:rPr>
      <w:t xml:space="preserve"> z Geografii</w:t>
    </w:r>
  </w:p>
  <w:p w14:paraId="4BDBCF1B" w14:textId="77777777" w:rsidR="00587177" w:rsidRDefault="00587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3B"/>
    <w:multiLevelType w:val="hybridMultilevel"/>
    <w:tmpl w:val="3A681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83C6A1A"/>
    <w:multiLevelType w:val="hybridMultilevel"/>
    <w:tmpl w:val="5A7EE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005"/>
    <w:multiLevelType w:val="multilevel"/>
    <w:tmpl w:val="CB66C55C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26815F6D"/>
    <w:multiLevelType w:val="hybridMultilevel"/>
    <w:tmpl w:val="AE383CA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28B6"/>
    <w:multiLevelType w:val="hybridMultilevel"/>
    <w:tmpl w:val="EFB207BE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6FA5"/>
    <w:multiLevelType w:val="hybridMultilevel"/>
    <w:tmpl w:val="A6FA6B1A"/>
    <w:lvl w:ilvl="0" w:tplc="04150019">
      <w:start w:val="1"/>
      <w:numFmt w:val="lowerLetter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BA93534"/>
    <w:multiLevelType w:val="hybridMultilevel"/>
    <w:tmpl w:val="B734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5B7"/>
    <w:multiLevelType w:val="hybridMultilevel"/>
    <w:tmpl w:val="3BE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D38B2"/>
    <w:multiLevelType w:val="hybridMultilevel"/>
    <w:tmpl w:val="5B7AB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A7A3E"/>
    <w:multiLevelType w:val="hybridMultilevel"/>
    <w:tmpl w:val="9432F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E28"/>
    <w:multiLevelType w:val="hybridMultilevel"/>
    <w:tmpl w:val="E11A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7B54"/>
    <w:multiLevelType w:val="hybridMultilevel"/>
    <w:tmpl w:val="509E0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1102A"/>
    <w:multiLevelType w:val="multilevel"/>
    <w:tmpl w:val="7BE4592E"/>
    <w:styleLink w:val="WWNum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3" w15:restartNumberingAfterBreak="0">
    <w:nsid w:val="4BD27070"/>
    <w:multiLevelType w:val="multilevel"/>
    <w:tmpl w:val="AE7443D0"/>
    <w:styleLink w:val="WWNum3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4" w15:restartNumberingAfterBreak="0">
    <w:nsid w:val="4ED45202"/>
    <w:multiLevelType w:val="hybridMultilevel"/>
    <w:tmpl w:val="56E63BF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502E3D6B"/>
    <w:multiLevelType w:val="multilevel"/>
    <w:tmpl w:val="E89C37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right"/>
      <w:pPr>
        <w:ind w:left="5760" w:firstLine="0"/>
      </w:pPr>
    </w:lvl>
  </w:abstractNum>
  <w:abstractNum w:abstractNumId="16" w15:restartNumberingAfterBreak="0">
    <w:nsid w:val="51A03AB2"/>
    <w:multiLevelType w:val="hybridMultilevel"/>
    <w:tmpl w:val="F886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16E23"/>
    <w:multiLevelType w:val="hybridMultilevel"/>
    <w:tmpl w:val="E70AF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1242F"/>
    <w:multiLevelType w:val="hybridMultilevel"/>
    <w:tmpl w:val="C0424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2CE"/>
    <w:multiLevelType w:val="hybridMultilevel"/>
    <w:tmpl w:val="953A7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D426E"/>
    <w:multiLevelType w:val="hybridMultilevel"/>
    <w:tmpl w:val="16F4D900"/>
    <w:lvl w:ilvl="0" w:tplc="AD5AC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716555B"/>
    <w:multiLevelType w:val="hybridMultilevel"/>
    <w:tmpl w:val="7BC22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50E4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39610">
    <w:abstractNumId w:val="8"/>
  </w:num>
  <w:num w:numId="2" w16cid:durableId="897859870">
    <w:abstractNumId w:val="11"/>
  </w:num>
  <w:num w:numId="3" w16cid:durableId="94325267">
    <w:abstractNumId w:val="7"/>
  </w:num>
  <w:num w:numId="4" w16cid:durableId="1480459560">
    <w:abstractNumId w:val="20"/>
  </w:num>
  <w:num w:numId="5" w16cid:durableId="584849239">
    <w:abstractNumId w:val="1"/>
  </w:num>
  <w:num w:numId="6" w16cid:durableId="160657180">
    <w:abstractNumId w:val="0"/>
  </w:num>
  <w:num w:numId="7" w16cid:durableId="1804614951">
    <w:abstractNumId w:val="18"/>
  </w:num>
  <w:num w:numId="8" w16cid:durableId="827936921">
    <w:abstractNumId w:val="10"/>
  </w:num>
  <w:num w:numId="9" w16cid:durableId="1295453238">
    <w:abstractNumId w:val="17"/>
  </w:num>
  <w:num w:numId="10" w16cid:durableId="509176441">
    <w:abstractNumId w:val="6"/>
  </w:num>
  <w:num w:numId="11" w16cid:durableId="1757632213">
    <w:abstractNumId w:val="21"/>
  </w:num>
  <w:num w:numId="12" w16cid:durableId="1502159704">
    <w:abstractNumId w:val="3"/>
  </w:num>
  <w:num w:numId="13" w16cid:durableId="286087329">
    <w:abstractNumId w:val="4"/>
  </w:num>
  <w:num w:numId="14" w16cid:durableId="1830560628">
    <w:abstractNumId w:val="22"/>
  </w:num>
  <w:num w:numId="15" w16cid:durableId="794563484">
    <w:abstractNumId w:val="12"/>
  </w:num>
  <w:num w:numId="16" w16cid:durableId="7855859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4521894">
    <w:abstractNumId w:val="13"/>
  </w:num>
  <w:num w:numId="18" w16cid:durableId="1108622928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firstLine="0"/>
        </w:pPr>
      </w:lvl>
    </w:lvlOverride>
  </w:num>
  <w:num w:numId="19" w16cid:durableId="1542286573">
    <w:abstractNumId w:val="19"/>
  </w:num>
  <w:num w:numId="20" w16cid:durableId="1007484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9745671">
    <w:abstractNumId w:val="16"/>
  </w:num>
  <w:num w:numId="22" w16cid:durableId="344945085">
    <w:abstractNumId w:val="9"/>
  </w:num>
  <w:num w:numId="23" w16cid:durableId="867571592">
    <w:abstractNumId w:val="5"/>
  </w:num>
  <w:num w:numId="24" w16cid:durableId="1393195289">
    <w:abstractNumId w:val="14"/>
  </w:num>
  <w:num w:numId="25" w16cid:durableId="4744902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C7"/>
    <w:rsid w:val="00003F7A"/>
    <w:rsid w:val="000042BB"/>
    <w:rsid w:val="000148A0"/>
    <w:rsid w:val="00024075"/>
    <w:rsid w:val="00032502"/>
    <w:rsid w:val="00041B30"/>
    <w:rsid w:val="000524BF"/>
    <w:rsid w:val="00065D54"/>
    <w:rsid w:val="00084DFB"/>
    <w:rsid w:val="00085F9E"/>
    <w:rsid w:val="00096228"/>
    <w:rsid w:val="000979ED"/>
    <w:rsid w:val="000A3094"/>
    <w:rsid w:val="000B6334"/>
    <w:rsid w:val="000D2295"/>
    <w:rsid w:val="000D262F"/>
    <w:rsid w:val="000D6C8A"/>
    <w:rsid w:val="00100FF1"/>
    <w:rsid w:val="00102B49"/>
    <w:rsid w:val="001066DD"/>
    <w:rsid w:val="00114211"/>
    <w:rsid w:val="001158AF"/>
    <w:rsid w:val="0013116A"/>
    <w:rsid w:val="00131898"/>
    <w:rsid w:val="00141EAD"/>
    <w:rsid w:val="00142C05"/>
    <w:rsid w:val="00156890"/>
    <w:rsid w:val="001628DE"/>
    <w:rsid w:val="00181618"/>
    <w:rsid w:val="0018388A"/>
    <w:rsid w:val="00186296"/>
    <w:rsid w:val="001A0284"/>
    <w:rsid w:val="001A7019"/>
    <w:rsid w:val="001B0DD1"/>
    <w:rsid w:val="001C6D96"/>
    <w:rsid w:val="001F42B6"/>
    <w:rsid w:val="001F6DEF"/>
    <w:rsid w:val="00200040"/>
    <w:rsid w:val="00203C80"/>
    <w:rsid w:val="00205070"/>
    <w:rsid w:val="00211E2B"/>
    <w:rsid w:val="00224AC7"/>
    <w:rsid w:val="00226026"/>
    <w:rsid w:val="00230794"/>
    <w:rsid w:val="00232DD8"/>
    <w:rsid w:val="0023419B"/>
    <w:rsid w:val="0023570F"/>
    <w:rsid w:val="00244D13"/>
    <w:rsid w:val="00246E40"/>
    <w:rsid w:val="00254632"/>
    <w:rsid w:val="002579C2"/>
    <w:rsid w:val="00261916"/>
    <w:rsid w:val="0027418D"/>
    <w:rsid w:val="002776FB"/>
    <w:rsid w:val="00277A79"/>
    <w:rsid w:val="00280A2D"/>
    <w:rsid w:val="00281207"/>
    <w:rsid w:val="0028413A"/>
    <w:rsid w:val="0028587F"/>
    <w:rsid w:val="00285D55"/>
    <w:rsid w:val="00287A12"/>
    <w:rsid w:val="00292114"/>
    <w:rsid w:val="002A59CC"/>
    <w:rsid w:val="002B5CA3"/>
    <w:rsid w:val="002C4054"/>
    <w:rsid w:val="002C71EB"/>
    <w:rsid w:val="002E4CA8"/>
    <w:rsid w:val="002E6CBF"/>
    <w:rsid w:val="002F0A81"/>
    <w:rsid w:val="0032154C"/>
    <w:rsid w:val="00326DC7"/>
    <w:rsid w:val="00335EEA"/>
    <w:rsid w:val="0033785D"/>
    <w:rsid w:val="0035399C"/>
    <w:rsid w:val="003644D9"/>
    <w:rsid w:val="00374F32"/>
    <w:rsid w:val="003759F4"/>
    <w:rsid w:val="00376DF6"/>
    <w:rsid w:val="003958DA"/>
    <w:rsid w:val="003A23E9"/>
    <w:rsid w:val="003A7B33"/>
    <w:rsid w:val="003B2FDF"/>
    <w:rsid w:val="003C1322"/>
    <w:rsid w:val="003C280E"/>
    <w:rsid w:val="003D243F"/>
    <w:rsid w:val="003D5050"/>
    <w:rsid w:val="003D52E3"/>
    <w:rsid w:val="00400745"/>
    <w:rsid w:val="0041658F"/>
    <w:rsid w:val="0041793F"/>
    <w:rsid w:val="0042317E"/>
    <w:rsid w:val="004302CC"/>
    <w:rsid w:val="00444BC7"/>
    <w:rsid w:val="00481CD5"/>
    <w:rsid w:val="004947F7"/>
    <w:rsid w:val="004A2DAD"/>
    <w:rsid w:val="004B7E3F"/>
    <w:rsid w:val="004C1A50"/>
    <w:rsid w:val="004C42F2"/>
    <w:rsid w:val="004D0E87"/>
    <w:rsid w:val="004D67C6"/>
    <w:rsid w:val="004E308E"/>
    <w:rsid w:val="0052752D"/>
    <w:rsid w:val="005317AC"/>
    <w:rsid w:val="0054004D"/>
    <w:rsid w:val="00546AC8"/>
    <w:rsid w:val="0056226C"/>
    <w:rsid w:val="00587177"/>
    <w:rsid w:val="00592E04"/>
    <w:rsid w:val="005945A4"/>
    <w:rsid w:val="005A514D"/>
    <w:rsid w:val="005B1688"/>
    <w:rsid w:val="005C498D"/>
    <w:rsid w:val="005D46B1"/>
    <w:rsid w:val="005E12A7"/>
    <w:rsid w:val="005E1C7B"/>
    <w:rsid w:val="005E49A4"/>
    <w:rsid w:val="005F2378"/>
    <w:rsid w:val="005F6C94"/>
    <w:rsid w:val="00605E47"/>
    <w:rsid w:val="00607D65"/>
    <w:rsid w:val="00622BF9"/>
    <w:rsid w:val="00623696"/>
    <w:rsid w:val="00651B1D"/>
    <w:rsid w:val="00665A73"/>
    <w:rsid w:val="006665E2"/>
    <w:rsid w:val="006743E9"/>
    <w:rsid w:val="00681C2A"/>
    <w:rsid w:val="00685A53"/>
    <w:rsid w:val="00687664"/>
    <w:rsid w:val="006A00B6"/>
    <w:rsid w:val="006C43CD"/>
    <w:rsid w:val="006D038A"/>
    <w:rsid w:val="006F25C5"/>
    <w:rsid w:val="006F6B8F"/>
    <w:rsid w:val="00701267"/>
    <w:rsid w:val="007067B9"/>
    <w:rsid w:val="007106BB"/>
    <w:rsid w:val="007111D4"/>
    <w:rsid w:val="007154B1"/>
    <w:rsid w:val="007165F0"/>
    <w:rsid w:val="00745651"/>
    <w:rsid w:val="0075046F"/>
    <w:rsid w:val="00750C84"/>
    <w:rsid w:val="00757177"/>
    <w:rsid w:val="007614D5"/>
    <w:rsid w:val="007621A3"/>
    <w:rsid w:val="00766C5B"/>
    <w:rsid w:val="00774AF4"/>
    <w:rsid w:val="00781F8A"/>
    <w:rsid w:val="00783B3F"/>
    <w:rsid w:val="00791B42"/>
    <w:rsid w:val="007923F8"/>
    <w:rsid w:val="007A32AC"/>
    <w:rsid w:val="007A7930"/>
    <w:rsid w:val="007B32A5"/>
    <w:rsid w:val="007B673C"/>
    <w:rsid w:val="007B676D"/>
    <w:rsid w:val="007D1ED5"/>
    <w:rsid w:val="007E0D89"/>
    <w:rsid w:val="007E44A2"/>
    <w:rsid w:val="007F206A"/>
    <w:rsid w:val="007F476E"/>
    <w:rsid w:val="00802EAF"/>
    <w:rsid w:val="008106C3"/>
    <w:rsid w:val="00825912"/>
    <w:rsid w:val="008337B6"/>
    <w:rsid w:val="0084015B"/>
    <w:rsid w:val="00840CF7"/>
    <w:rsid w:val="00843BD2"/>
    <w:rsid w:val="00866511"/>
    <w:rsid w:val="008666A4"/>
    <w:rsid w:val="008A3C5D"/>
    <w:rsid w:val="008A4B69"/>
    <w:rsid w:val="008D3C90"/>
    <w:rsid w:val="008D72C0"/>
    <w:rsid w:val="0090255D"/>
    <w:rsid w:val="00906FAE"/>
    <w:rsid w:val="00920E12"/>
    <w:rsid w:val="0092265A"/>
    <w:rsid w:val="00925EE6"/>
    <w:rsid w:val="00927F1B"/>
    <w:rsid w:val="00935762"/>
    <w:rsid w:val="0094533F"/>
    <w:rsid w:val="00946B62"/>
    <w:rsid w:val="00950F84"/>
    <w:rsid w:val="00972E5F"/>
    <w:rsid w:val="0097447A"/>
    <w:rsid w:val="00981CC2"/>
    <w:rsid w:val="00997498"/>
    <w:rsid w:val="009A42AB"/>
    <w:rsid w:val="009B5053"/>
    <w:rsid w:val="009C4D7E"/>
    <w:rsid w:val="009C53DA"/>
    <w:rsid w:val="009D7A41"/>
    <w:rsid w:val="009F410F"/>
    <w:rsid w:val="009F46B2"/>
    <w:rsid w:val="00A00654"/>
    <w:rsid w:val="00A03779"/>
    <w:rsid w:val="00A03D6F"/>
    <w:rsid w:val="00A1290D"/>
    <w:rsid w:val="00A20DF1"/>
    <w:rsid w:val="00A5000E"/>
    <w:rsid w:val="00A53691"/>
    <w:rsid w:val="00A943EB"/>
    <w:rsid w:val="00A947CF"/>
    <w:rsid w:val="00AA6B8C"/>
    <w:rsid w:val="00AC1365"/>
    <w:rsid w:val="00AC7DC9"/>
    <w:rsid w:val="00AD426F"/>
    <w:rsid w:val="00AD479F"/>
    <w:rsid w:val="00AF53D6"/>
    <w:rsid w:val="00B00329"/>
    <w:rsid w:val="00B03704"/>
    <w:rsid w:val="00B10FE2"/>
    <w:rsid w:val="00B14F08"/>
    <w:rsid w:val="00B21EF4"/>
    <w:rsid w:val="00B46C82"/>
    <w:rsid w:val="00B560BE"/>
    <w:rsid w:val="00B73A14"/>
    <w:rsid w:val="00B853D4"/>
    <w:rsid w:val="00B96516"/>
    <w:rsid w:val="00B9739E"/>
    <w:rsid w:val="00BA067A"/>
    <w:rsid w:val="00BA1A75"/>
    <w:rsid w:val="00BB1B07"/>
    <w:rsid w:val="00BB3C18"/>
    <w:rsid w:val="00BB4F7F"/>
    <w:rsid w:val="00BC6B8C"/>
    <w:rsid w:val="00BD0BD4"/>
    <w:rsid w:val="00BF3BA3"/>
    <w:rsid w:val="00C01782"/>
    <w:rsid w:val="00C12586"/>
    <w:rsid w:val="00C15347"/>
    <w:rsid w:val="00C20A41"/>
    <w:rsid w:val="00C216D8"/>
    <w:rsid w:val="00C23FDF"/>
    <w:rsid w:val="00C67810"/>
    <w:rsid w:val="00C7127E"/>
    <w:rsid w:val="00C82C67"/>
    <w:rsid w:val="00C9431A"/>
    <w:rsid w:val="00C954DF"/>
    <w:rsid w:val="00C97842"/>
    <w:rsid w:val="00CA5267"/>
    <w:rsid w:val="00CD51BB"/>
    <w:rsid w:val="00CD66E1"/>
    <w:rsid w:val="00CE2309"/>
    <w:rsid w:val="00CE6A7B"/>
    <w:rsid w:val="00CF65CE"/>
    <w:rsid w:val="00CF7F15"/>
    <w:rsid w:val="00D16439"/>
    <w:rsid w:val="00D2488F"/>
    <w:rsid w:val="00D252F0"/>
    <w:rsid w:val="00D262F9"/>
    <w:rsid w:val="00D44F4B"/>
    <w:rsid w:val="00D80797"/>
    <w:rsid w:val="00D96602"/>
    <w:rsid w:val="00DB651C"/>
    <w:rsid w:val="00DD1892"/>
    <w:rsid w:val="00DD760B"/>
    <w:rsid w:val="00DE44E5"/>
    <w:rsid w:val="00DE6377"/>
    <w:rsid w:val="00E04D4A"/>
    <w:rsid w:val="00E06935"/>
    <w:rsid w:val="00E232BC"/>
    <w:rsid w:val="00E26B39"/>
    <w:rsid w:val="00E27045"/>
    <w:rsid w:val="00E37A35"/>
    <w:rsid w:val="00E52158"/>
    <w:rsid w:val="00E52DF8"/>
    <w:rsid w:val="00E65D6D"/>
    <w:rsid w:val="00E72D5E"/>
    <w:rsid w:val="00E90257"/>
    <w:rsid w:val="00E903EA"/>
    <w:rsid w:val="00EA1873"/>
    <w:rsid w:val="00EA6BE6"/>
    <w:rsid w:val="00EB3798"/>
    <w:rsid w:val="00EC6805"/>
    <w:rsid w:val="00ED4CBA"/>
    <w:rsid w:val="00EE5989"/>
    <w:rsid w:val="00EF79DA"/>
    <w:rsid w:val="00F00B3F"/>
    <w:rsid w:val="00F15E77"/>
    <w:rsid w:val="00F25060"/>
    <w:rsid w:val="00F408DA"/>
    <w:rsid w:val="00F54B40"/>
    <w:rsid w:val="00F95487"/>
    <w:rsid w:val="00F96CE9"/>
    <w:rsid w:val="00FA0D80"/>
    <w:rsid w:val="00FA2026"/>
    <w:rsid w:val="00FA2CE3"/>
    <w:rsid w:val="00FA2D6C"/>
    <w:rsid w:val="00FA47CB"/>
    <w:rsid w:val="00FB66D5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7C7"/>
  <w15:docId w15:val="{CF947948-AABB-4F8D-ADAE-865BDF8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D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309"/>
  </w:style>
  <w:style w:type="paragraph" w:styleId="Stopka">
    <w:name w:val="footer"/>
    <w:basedOn w:val="Normalny"/>
    <w:link w:val="StopkaZnak"/>
    <w:uiPriority w:val="99"/>
    <w:unhideWhenUsed/>
    <w:rsid w:val="00CE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309"/>
  </w:style>
  <w:style w:type="numbering" w:customStyle="1" w:styleId="WWNum2">
    <w:name w:val="WWNum2"/>
    <w:rsid w:val="00651B1D"/>
    <w:pPr>
      <w:numPr>
        <w:numId w:val="15"/>
      </w:numPr>
    </w:pPr>
  </w:style>
  <w:style w:type="numbering" w:customStyle="1" w:styleId="WWNum3">
    <w:name w:val="WWNum3"/>
    <w:rsid w:val="006F6B8F"/>
    <w:pPr>
      <w:numPr>
        <w:numId w:val="1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C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6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637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uj.edu.pl" TargetMode="External"/><Relationship Id="rId13" Type="http://schemas.openxmlformats.org/officeDocument/2006/relationships/hyperlink" Target="http://www.open.uj.edu.pl" TargetMode="External"/><Relationship Id="rId18" Type="http://schemas.openxmlformats.org/officeDocument/2006/relationships/hyperlink" Target="mailto:aa.pawlowska@uj.edu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open.uj.edu.pl" TargetMode="External"/><Relationship Id="rId12" Type="http://schemas.openxmlformats.org/officeDocument/2006/relationships/hyperlink" Target="https://open.uj.edu.pl/enrol/index.php?id=268" TargetMode="External"/><Relationship Id="rId17" Type="http://schemas.openxmlformats.org/officeDocument/2006/relationships/hyperlink" Target="mailto:justyna.liro@uj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.uj.edu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.uj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.uj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en.uj.edu.pl" TargetMode="External"/><Relationship Id="rId19" Type="http://schemas.openxmlformats.org/officeDocument/2006/relationships/hyperlink" Target="http://www.open.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uj.edu.pl" TargetMode="External"/><Relationship Id="rId14" Type="http://schemas.openxmlformats.org/officeDocument/2006/relationships/hyperlink" Target="http://www.open.uj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1545</Words>
  <Characters>10786</Characters>
  <Application>Microsoft Office Word</Application>
  <DocSecurity>0</DocSecurity>
  <Lines>215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</dc:creator>
  <cp:lastModifiedBy>Aneta Pawłowska-Legwand</cp:lastModifiedBy>
  <cp:revision>52</cp:revision>
  <cp:lastPrinted>2020-02-21T09:44:00Z</cp:lastPrinted>
  <dcterms:created xsi:type="dcterms:W3CDTF">2020-02-21T09:44:00Z</dcterms:created>
  <dcterms:modified xsi:type="dcterms:W3CDTF">2022-04-04T10:06:00Z</dcterms:modified>
</cp:coreProperties>
</file>